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B68C" w14:textId="77777777" w:rsidR="00435321" w:rsidRDefault="0097212C">
      <w:pPr>
        <w:pStyle w:val="Heading1"/>
        <w:jc w:val="center"/>
      </w:pPr>
      <w:bookmarkStart w:id="0" w:name="_heading=h.gjdgxs" w:colFirst="0" w:colLast="0"/>
      <w:bookmarkEnd w:id="0"/>
      <w:r>
        <w:rPr>
          <w:noProof/>
        </w:rPr>
        <w:drawing>
          <wp:inline distT="0" distB="0" distL="0" distR="0" wp14:anchorId="41625D05" wp14:editId="759756AA">
            <wp:extent cx="5713780" cy="4415193"/>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13780" cy="4415193"/>
                    </a:xfrm>
                    <a:prstGeom prst="rect">
                      <a:avLst/>
                    </a:prstGeom>
                    <a:ln/>
                  </pic:spPr>
                </pic:pic>
              </a:graphicData>
            </a:graphic>
          </wp:inline>
        </w:drawing>
      </w:r>
    </w:p>
    <w:p w14:paraId="240CFDCA" w14:textId="77777777" w:rsidR="00435321" w:rsidRDefault="00435321"/>
    <w:p w14:paraId="2170FB90" w14:textId="77777777" w:rsidR="00435321" w:rsidRDefault="00435321"/>
    <w:p w14:paraId="066F7A3D" w14:textId="77777777" w:rsidR="00435321" w:rsidRDefault="0097212C">
      <w:pPr>
        <w:pBdr>
          <w:top w:val="nil"/>
          <w:left w:val="nil"/>
          <w:bottom w:val="nil"/>
          <w:right w:val="nil"/>
          <w:between w:val="nil"/>
        </w:pBdr>
        <w:spacing w:after="0" w:line="240" w:lineRule="auto"/>
        <w:jc w:val="center"/>
        <w:rPr>
          <w:b/>
          <w:color w:val="0A2E7F"/>
          <w:sz w:val="56"/>
          <w:szCs w:val="56"/>
        </w:rPr>
      </w:pPr>
      <w:r>
        <w:rPr>
          <w:b/>
          <w:color w:val="0A2E7F"/>
          <w:sz w:val="56"/>
          <w:szCs w:val="56"/>
        </w:rPr>
        <w:t>District 2</w:t>
      </w:r>
      <w:r>
        <w:rPr>
          <w:b/>
          <w:color w:val="0A2E7F"/>
          <w:sz w:val="56"/>
          <w:szCs w:val="56"/>
          <w:highlight w:val="white"/>
        </w:rPr>
        <w:t xml:space="preserve"> </w:t>
      </w:r>
      <w:r>
        <w:rPr>
          <w:b/>
          <w:color w:val="0A2E7F"/>
          <w:sz w:val="56"/>
          <w:szCs w:val="56"/>
        </w:rPr>
        <w:t>Leadership Conference</w:t>
      </w:r>
    </w:p>
    <w:p w14:paraId="7DB12F1A" w14:textId="77777777" w:rsidR="00435321" w:rsidRDefault="0097212C">
      <w:pPr>
        <w:pBdr>
          <w:top w:val="nil"/>
          <w:left w:val="nil"/>
          <w:bottom w:val="nil"/>
          <w:right w:val="nil"/>
          <w:between w:val="nil"/>
        </w:pBdr>
        <w:spacing w:after="0" w:line="240" w:lineRule="auto"/>
        <w:jc w:val="center"/>
        <w:rPr>
          <w:b/>
          <w:color w:val="0A2E7F"/>
          <w:sz w:val="56"/>
          <w:szCs w:val="56"/>
        </w:rPr>
      </w:pPr>
      <w:r>
        <w:rPr>
          <w:b/>
          <w:color w:val="0A2E7F"/>
          <w:sz w:val="56"/>
          <w:szCs w:val="56"/>
        </w:rPr>
        <w:t xml:space="preserve">Saturday-February 03, 2024 </w:t>
      </w:r>
    </w:p>
    <w:p w14:paraId="1168FA73" w14:textId="77777777" w:rsidR="00435321" w:rsidRDefault="0097212C">
      <w:pPr>
        <w:spacing w:after="0" w:line="240" w:lineRule="auto"/>
        <w:jc w:val="center"/>
        <w:rPr>
          <w:b/>
          <w:color w:val="0A2E7F"/>
          <w:sz w:val="56"/>
          <w:szCs w:val="56"/>
        </w:rPr>
      </w:pPr>
      <w:r>
        <w:rPr>
          <w:rFonts w:ascii="Apercu Pro" w:eastAsia="Apercu Pro" w:hAnsi="Apercu Pro" w:cs="Apercu Pro"/>
          <w:b/>
          <w:color w:val="0A2E7F"/>
          <w:sz w:val="56"/>
          <w:szCs w:val="56"/>
        </w:rPr>
        <w:t>@ Longmont H.S.</w:t>
      </w:r>
    </w:p>
    <w:p w14:paraId="035CC6F4" w14:textId="77777777" w:rsidR="00435321" w:rsidRDefault="0097212C">
      <w:pPr>
        <w:pBdr>
          <w:top w:val="nil"/>
          <w:left w:val="nil"/>
          <w:bottom w:val="nil"/>
          <w:right w:val="nil"/>
          <w:between w:val="nil"/>
        </w:pBdr>
        <w:spacing w:after="0" w:line="240" w:lineRule="auto"/>
        <w:jc w:val="center"/>
        <w:rPr>
          <w:b/>
          <w:color w:val="F4AB19"/>
          <w:sz w:val="56"/>
          <w:szCs w:val="56"/>
        </w:rPr>
        <w:sectPr w:rsidR="00435321">
          <w:footerReference w:type="default" r:id="rId9"/>
          <w:footerReference w:type="first" r:id="rId10"/>
          <w:pgSz w:w="12240" w:h="15840"/>
          <w:pgMar w:top="1440" w:right="1440" w:bottom="1440" w:left="1440" w:header="720" w:footer="720" w:gutter="0"/>
          <w:pgNumType w:start="9"/>
          <w:cols w:space="720"/>
          <w:titlePg/>
        </w:sectPr>
      </w:pPr>
      <w:r>
        <w:rPr>
          <w:b/>
          <w:color w:val="F4AB19"/>
          <w:sz w:val="56"/>
          <w:szCs w:val="56"/>
        </w:rPr>
        <w:t>Call to Conference</w:t>
      </w:r>
    </w:p>
    <w:p w14:paraId="19492276" w14:textId="77777777" w:rsidR="00435321" w:rsidRDefault="0097212C">
      <w:pPr>
        <w:pStyle w:val="Heading1"/>
        <w:rPr>
          <w:color w:val="0A2E7F"/>
        </w:rPr>
      </w:pPr>
      <w:bookmarkStart w:id="1" w:name="_heading=h.30j0zll" w:colFirst="0" w:colLast="0"/>
      <w:bookmarkEnd w:id="1"/>
      <w:r>
        <w:rPr>
          <w:color w:val="0A2E7F"/>
        </w:rPr>
        <w:lastRenderedPageBreak/>
        <w:t>Table of Contents</w:t>
      </w:r>
    </w:p>
    <w:sdt>
      <w:sdtPr>
        <w:id w:val="-1707246914"/>
        <w:docPartObj>
          <w:docPartGallery w:val="Table of Contents"/>
          <w:docPartUnique/>
        </w:docPartObj>
      </w:sdtPr>
      <w:sdtEndPr/>
      <w:sdtContent>
        <w:p w14:paraId="25BBB59A" w14:textId="77777777" w:rsidR="00435321" w:rsidRDefault="0097212C">
          <w:pPr>
            <w:pBdr>
              <w:top w:val="nil"/>
              <w:left w:val="nil"/>
              <w:bottom w:val="nil"/>
              <w:right w:val="nil"/>
              <w:between w:val="nil"/>
            </w:pBdr>
            <w:tabs>
              <w:tab w:val="right" w:pos="9360"/>
            </w:tabs>
            <w:spacing w:after="100"/>
            <w:rPr>
              <w:color w:val="000000"/>
            </w:rPr>
          </w:pPr>
          <w:r>
            <w:fldChar w:fldCharType="begin"/>
          </w:r>
          <w:r>
            <w:instrText xml:space="preserve"> TOC \h \u \z \t "Heading 1,1,Heading 2,2,Heading 3,3,Heading 4,4,Heading 5,5,Heading 6,6,"</w:instrText>
          </w:r>
          <w:r>
            <w:fldChar w:fldCharType="separate"/>
          </w:r>
          <w:hyperlink w:anchor="_heading=h.1fob9te">
            <w:r>
              <w:rPr>
                <w:color w:val="000000"/>
              </w:rPr>
              <w:t>Adviser Checklist to Prepare for District Leadership Conference</w:t>
            </w:r>
            <w:r>
              <w:rPr>
                <w:color w:val="000000"/>
              </w:rPr>
              <w:tab/>
              <w:t>2</w:t>
            </w:r>
          </w:hyperlink>
        </w:p>
        <w:p w14:paraId="2D329948" w14:textId="77777777" w:rsidR="00435321" w:rsidRDefault="00F67586">
          <w:pPr>
            <w:pBdr>
              <w:top w:val="nil"/>
              <w:left w:val="nil"/>
              <w:bottom w:val="nil"/>
              <w:right w:val="nil"/>
              <w:between w:val="nil"/>
            </w:pBdr>
            <w:tabs>
              <w:tab w:val="right" w:pos="9360"/>
            </w:tabs>
            <w:spacing w:after="100"/>
            <w:rPr>
              <w:color w:val="000000"/>
            </w:rPr>
          </w:pPr>
          <w:hyperlink w:anchor="_heading=h.3znysh7">
            <w:r w:rsidR="0097212C">
              <w:rPr>
                <w:color w:val="000000"/>
              </w:rPr>
              <w:t>District Leadership Conference Deadline Checklist</w:t>
            </w:r>
            <w:r w:rsidR="0097212C">
              <w:rPr>
                <w:color w:val="000000"/>
              </w:rPr>
              <w:tab/>
              <w:t>2</w:t>
            </w:r>
          </w:hyperlink>
        </w:p>
        <w:p w14:paraId="092F2BD0" w14:textId="77777777" w:rsidR="00435321" w:rsidRDefault="00F67586">
          <w:pPr>
            <w:pBdr>
              <w:top w:val="nil"/>
              <w:left w:val="nil"/>
              <w:bottom w:val="nil"/>
              <w:right w:val="nil"/>
              <w:between w:val="nil"/>
            </w:pBdr>
            <w:tabs>
              <w:tab w:val="right" w:pos="9360"/>
            </w:tabs>
            <w:spacing w:after="100"/>
            <w:rPr>
              <w:color w:val="000000"/>
            </w:rPr>
          </w:pPr>
          <w:hyperlink w:anchor="_heading=h.tyjcwt">
            <w:r w:rsidR="0097212C">
              <w:rPr>
                <w:color w:val="000000"/>
              </w:rPr>
              <w:t>General Information</w:t>
            </w:r>
            <w:r w:rsidR="0097212C">
              <w:rPr>
                <w:color w:val="000000"/>
              </w:rPr>
              <w:tab/>
              <w:t>3</w:t>
            </w:r>
          </w:hyperlink>
        </w:p>
        <w:p w14:paraId="71B07711" w14:textId="77777777" w:rsidR="00435321" w:rsidRDefault="00F67586">
          <w:pPr>
            <w:pBdr>
              <w:top w:val="nil"/>
              <w:left w:val="nil"/>
              <w:bottom w:val="nil"/>
              <w:right w:val="nil"/>
              <w:between w:val="nil"/>
            </w:pBdr>
            <w:tabs>
              <w:tab w:val="right" w:pos="9360"/>
            </w:tabs>
            <w:spacing w:after="100"/>
            <w:rPr>
              <w:color w:val="000000"/>
            </w:rPr>
          </w:pPr>
          <w:hyperlink w:anchor="_heading=h.3dy6vkm">
            <w:r w:rsidR="0097212C">
              <w:rPr>
                <w:color w:val="000000"/>
              </w:rPr>
              <w:t>Contact Information</w:t>
            </w:r>
            <w:r w:rsidR="0097212C">
              <w:rPr>
                <w:color w:val="000000"/>
              </w:rPr>
              <w:tab/>
              <w:t>3</w:t>
            </w:r>
          </w:hyperlink>
        </w:p>
        <w:p w14:paraId="19D4C356" w14:textId="77777777" w:rsidR="00435321" w:rsidRDefault="00F67586">
          <w:pPr>
            <w:pBdr>
              <w:top w:val="nil"/>
              <w:left w:val="nil"/>
              <w:bottom w:val="nil"/>
              <w:right w:val="nil"/>
              <w:between w:val="nil"/>
            </w:pBdr>
            <w:tabs>
              <w:tab w:val="right" w:pos="9360"/>
            </w:tabs>
            <w:spacing w:after="100"/>
            <w:rPr>
              <w:color w:val="000000"/>
            </w:rPr>
          </w:pPr>
          <w:hyperlink w:anchor="_heading=h.1t3h5sf">
            <w:r w:rsidR="0097212C">
              <w:rPr>
                <w:color w:val="000000"/>
              </w:rPr>
              <w:t>Conference Registration</w:t>
            </w:r>
            <w:r w:rsidR="0097212C">
              <w:rPr>
                <w:color w:val="000000"/>
              </w:rPr>
              <w:tab/>
              <w:t>3</w:t>
            </w:r>
          </w:hyperlink>
        </w:p>
        <w:p w14:paraId="12566CF9" w14:textId="77777777" w:rsidR="00435321" w:rsidRDefault="00F67586">
          <w:pPr>
            <w:pBdr>
              <w:top w:val="nil"/>
              <w:left w:val="nil"/>
              <w:bottom w:val="nil"/>
              <w:right w:val="nil"/>
              <w:between w:val="nil"/>
            </w:pBdr>
            <w:tabs>
              <w:tab w:val="right" w:pos="9360"/>
            </w:tabs>
            <w:spacing w:after="100"/>
            <w:rPr>
              <w:color w:val="000000"/>
            </w:rPr>
          </w:pPr>
          <w:hyperlink w:anchor="_heading=h.4d34og8">
            <w:r w:rsidR="0097212C">
              <w:rPr>
                <w:color w:val="000000"/>
              </w:rPr>
              <w:t>Payments</w:t>
            </w:r>
            <w:r w:rsidR="0097212C">
              <w:rPr>
                <w:color w:val="000000"/>
              </w:rPr>
              <w:tab/>
              <w:t>4</w:t>
            </w:r>
          </w:hyperlink>
        </w:p>
        <w:p w14:paraId="189F3ED0" w14:textId="77777777" w:rsidR="00435321" w:rsidRDefault="00F67586">
          <w:pPr>
            <w:pBdr>
              <w:top w:val="nil"/>
              <w:left w:val="nil"/>
              <w:bottom w:val="nil"/>
              <w:right w:val="nil"/>
              <w:between w:val="nil"/>
            </w:pBdr>
            <w:tabs>
              <w:tab w:val="right" w:pos="9360"/>
            </w:tabs>
            <w:spacing w:after="100"/>
            <w:rPr>
              <w:color w:val="000000"/>
            </w:rPr>
          </w:pPr>
          <w:hyperlink w:anchor="_heading=h.2s8eyo1">
            <w:r w:rsidR="0097212C">
              <w:rPr>
                <w:color w:val="000000"/>
              </w:rPr>
              <w:t>Tentative Conference Schedule of Events</w:t>
            </w:r>
            <w:r w:rsidR="0097212C">
              <w:rPr>
                <w:color w:val="000000"/>
              </w:rPr>
              <w:tab/>
              <w:t>4</w:t>
            </w:r>
          </w:hyperlink>
        </w:p>
        <w:p w14:paraId="30396770" w14:textId="77777777" w:rsidR="00435321" w:rsidRDefault="00F67586">
          <w:pPr>
            <w:pBdr>
              <w:top w:val="nil"/>
              <w:left w:val="nil"/>
              <w:bottom w:val="nil"/>
              <w:right w:val="nil"/>
              <w:between w:val="nil"/>
            </w:pBdr>
            <w:tabs>
              <w:tab w:val="right" w:pos="9360"/>
            </w:tabs>
            <w:spacing w:after="100"/>
            <w:rPr>
              <w:color w:val="000000"/>
            </w:rPr>
          </w:pPr>
          <w:hyperlink w:anchor="_heading=h.17dp8vu">
            <w:r w:rsidR="0097212C">
              <w:rPr>
                <w:color w:val="000000"/>
              </w:rPr>
              <w:t>Release &amp; Certification Forms</w:t>
            </w:r>
            <w:r w:rsidR="0097212C">
              <w:rPr>
                <w:color w:val="000000"/>
              </w:rPr>
              <w:tab/>
              <w:t>4</w:t>
            </w:r>
          </w:hyperlink>
        </w:p>
        <w:p w14:paraId="2541FE2B" w14:textId="77777777" w:rsidR="00435321" w:rsidRDefault="00F67586">
          <w:pPr>
            <w:pBdr>
              <w:top w:val="nil"/>
              <w:left w:val="nil"/>
              <w:bottom w:val="nil"/>
              <w:right w:val="nil"/>
              <w:between w:val="nil"/>
            </w:pBdr>
            <w:tabs>
              <w:tab w:val="right" w:pos="9360"/>
            </w:tabs>
            <w:spacing w:after="100"/>
            <w:rPr>
              <w:color w:val="000000"/>
            </w:rPr>
          </w:pPr>
          <w:hyperlink w:anchor="_heading=h.3rdcrjn">
            <w:r w:rsidR="0097212C">
              <w:rPr>
                <w:color w:val="000000"/>
              </w:rPr>
              <w:t>Competitive Events</w:t>
            </w:r>
            <w:r w:rsidR="0097212C">
              <w:rPr>
                <w:color w:val="000000"/>
              </w:rPr>
              <w:tab/>
              <w:t>4</w:t>
            </w:r>
          </w:hyperlink>
        </w:p>
        <w:p w14:paraId="6FC08039" w14:textId="77777777" w:rsidR="00435321" w:rsidRDefault="00F67586">
          <w:pPr>
            <w:pBdr>
              <w:top w:val="nil"/>
              <w:left w:val="nil"/>
              <w:bottom w:val="nil"/>
              <w:right w:val="nil"/>
              <w:between w:val="nil"/>
            </w:pBdr>
            <w:tabs>
              <w:tab w:val="right" w:pos="9360"/>
            </w:tabs>
            <w:spacing w:after="100"/>
            <w:ind w:left="220" w:right="1620"/>
            <w:rPr>
              <w:color w:val="000000"/>
            </w:rPr>
          </w:pPr>
          <w:hyperlink w:anchor="_heading=h.26in1rg">
            <w:r w:rsidR="0097212C">
              <w:rPr>
                <w:color w:val="000000"/>
              </w:rPr>
              <w:t>Event Entries</w:t>
            </w:r>
            <w:r w:rsidR="0097212C">
              <w:rPr>
                <w:color w:val="000000"/>
              </w:rPr>
              <w:tab/>
              <w:t>4</w:t>
            </w:r>
          </w:hyperlink>
        </w:p>
        <w:p w14:paraId="47040B49" w14:textId="77777777" w:rsidR="00435321" w:rsidRDefault="00F67586">
          <w:pPr>
            <w:pBdr>
              <w:top w:val="nil"/>
              <w:left w:val="nil"/>
              <w:bottom w:val="nil"/>
              <w:right w:val="nil"/>
              <w:between w:val="nil"/>
            </w:pBdr>
            <w:tabs>
              <w:tab w:val="right" w:pos="9360"/>
            </w:tabs>
            <w:spacing w:after="100"/>
            <w:ind w:left="220" w:right="1620"/>
            <w:rPr>
              <w:color w:val="000000"/>
            </w:rPr>
          </w:pPr>
          <w:hyperlink w:anchor="_heading=h.lnxbz9">
            <w:r w:rsidR="0097212C">
              <w:rPr>
                <w:color w:val="000000"/>
              </w:rPr>
              <w:t>Online Testing</w:t>
            </w:r>
            <w:r w:rsidR="0097212C">
              <w:rPr>
                <w:color w:val="000000"/>
              </w:rPr>
              <w:tab/>
              <w:t>4</w:t>
            </w:r>
          </w:hyperlink>
        </w:p>
        <w:p w14:paraId="0131BDAD" w14:textId="77777777" w:rsidR="00435321" w:rsidRDefault="00F67586">
          <w:pPr>
            <w:pBdr>
              <w:top w:val="nil"/>
              <w:left w:val="nil"/>
              <w:bottom w:val="nil"/>
              <w:right w:val="nil"/>
              <w:between w:val="nil"/>
            </w:pBdr>
            <w:tabs>
              <w:tab w:val="right" w:pos="9360"/>
            </w:tabs>
            <w:spacing w:after="100"/>
            <w:ind w:left="220" w:right="1620"/>
            <w:rPr>
              <w:color w:val="000000"/>
            </w:rPr>
          </w:pPr>
          <w:hyperlink w:anchor="_heading=h.35nkun2">
            <w:r w:rsidR="0097212C">
              <w:rPr>
                <w:color w:val="000000"/>
              </w:rPr>
              <w:t>Prejudged Events</w:t>
            </w:r>
            <w:r w:rsidR="0097212C">
              <w:rPr>
                <w:color w:val="000000"/>
              </w:rPr>
              <w:tab/>
              <w:t>4</w:t>
            </w:r>
          </w:hyperlink>
        </w:p>
        <w:p w14:paraId="6C463444" w14:textId="77777777" w:rsidR="00435321" w:rsidRDefault="00F67586">
          <w:pPr>
            <w:pBdr>
              <w:top w:val="nil"/>
              <w:left w:val="nil"/>
              <w:bottom w:val="nil"/>
              <w:right w:val="nil"/>
              <w:between w:val="nil"/>
            </w:pBdr>
            <w:tabs>
              <w:tab w:val="right" w:pos="9360"/>
            </w:tabs>
            <w:spacing w:after="100"/>
            <w:ind w:left="220" w:right="1620"/>
            <w:rPr>
              <w:color w:val="000000"/>
            </w:rPr>
          </w:pPr>
          <w:hyperlink w:anchor="_heading=h.1ksv4uv">
            <w:r w:rsidR="0097212C">
              <w:rPr>
                <w:color w:val="000000"/>
              </w:rPr>
              <w:t>Production Events</w:t>
            </w:r>
            <w:r w:rsidR="0097212C">
              <w:rPr>
                <w:color w:val="000000"/>
              </w:rPr>
              <w:tab/>
              <w:t>5</w:t>
            </w:r>
          </w:hyperlink>
        </w:p>
        <w:p w14:paraId="5C500B2A" w14:textId="77777777" w:rsidR="00435321" w:rsidRDefault="00F67586">
          <w:pPr>
            <w:pBdr>
              <w:top w:val="nil"/>
              <w:left w:val="nil"/>
              <w:bottom w:val="nil"/>
              <w:right w:val="nil"/>
              <w:between w:val="nil"/>
            </w:pBdr>
            <w:tabs>
              <w:tab w:val="right" w:pos="9360"/>
            </w:tabs>
            <w:spacing w:after="100"/>
            <w:ind w:left="220" w:right="1620"/>
            <w:rPr>
              <w:color w:val="000000"/>
            </w:rPr>
          </w:pPr>
          <w:hyperlink w:anchor="_heading=h.44sinio">
            <w:r w:rsidR="0097212C">
              <w:rPr>
                <w:color w:val="000000"/>
              </w:rPr>
              <w:t>Policies</w:t>
            </w:r>
            <w:r w:rsidR="0097212C">
              <w:rPr>
                <w:color w:val="000000"/>
              </w:rPr>
              <w:tab/>
              <w:t>5</w:t>
            </w:r>
          </w:hyperlink>
        </w:p>
        <w:p w14:paraId="05C93662" w14:textId="77777777" w:rsidR="00435321" w:rsidRDefault="00F67586">
          <w:pPr>
            <w:pBdr>
              <w:top w:val="nil"/>
              <w:left w:val="nil"/>
              <w:bottom w:val="nil"/>
              <w:right w:val="nil"/>
              <w:between w:val="nil"/>
            </w:pBdr>
            <w:tabs>
              <w:tab w:val="right" w:pos="9360"/>
            </w:tabs>
            <w:spacing w:after="100"/>
            <w:ind w:left="220" w:right="1620"/>
            <w:rPr>
              <w:color w:val="000000"/>
            </w:rPr>
          </w:pPr>
          <w:hyperlink w:anchor="_heading=h.2jxsxqh">
            <w:r w:rsidR="0097212C">
              <w:rPr>
                <w:color w:val="000000"/>
              </w:rPr>
              <w:t>Awards &amp; Recognition</w:t>
            </w:r>
            <w:r w:rsidR="0097212C">
              <w:rPr>
                <w:color w:val="000000"/>
              </w:rPr>
              <w:tab/>
              <w:t>6</w:t>
            </w:r>
          </w:hyperlink>
        </w:p>
        <w:p w14:paraId="13380534" w14:textId="77777777" w:rsidR="00435321" w:rsidRDefault="00F67586">
          <w:pPr>
            <w:pBdr>
              <w:top w:val="nil"/>
              <w:left w:val="nil"/>
              <w:bottom w:val="nil"/>
              <w:right w:val="nil"/>
              <w:between w:val="nil"/>
            </w:pBdr>
            <w:tabs>
              <w:tab w:val="right" w:pos="9360"/>
            </w:tabs>
            <w:spacing w:after="100"/>
            <w:rPr>
              <w:color w:val="000000"/>
            </w:rPr>
          </w:pPr>
          <w:hyperlink w:anchor="_heading=h.3j2qqm3">
            <w:r w:rsidR="0097212C">
              <w:rPr>
                <w:color w:val="000000"/>
              </w:rPr>
              <w:t>State Leadership Conference</w:t>
            </w:r>
            <w:r w:rsidR="0097212C">
              <w:rPr>
                <w:color w:val="000000"/>
              </w:rPr>
              <w:tab/>
              <w:t>6</w:t>
            </w:r>
          </w:hyperlink>
        </w:p>
        <w:p w14:paraId="672C46D3" w14:textId="77777777" w:rsidR="00435321" w:rsidRDefault="00F67586">
          <w:pPr>
            <w:pBdr>
              <w:top w:val="nil"/>
              <w:left w:val="nil"/>
              <w:bottom w:val="nil"/>
              <w:right w:val="nil"/>
              <w:between w:val="nil"/>
            </w:pBdr>
            <w:tabs>
              <w:tab w:val="right" w:pos="9360"/>
            </w:tabs>
            <w:spacing w:after="100"/>
            <w:ind w:left="220" w:right="1620"/>
            <w:rPr>
              <w:color w:val="000000"/>
            </w:rPr>
          </w:pPr>
          <w:hyperlink w:anchor="_heading=h.1y810tw">
            <w:r w:rsidR="0097212C">
              <w:rPr>
                <w:color w:val="000000"/>
              </w:rPr>
              <w:t>State Qualifier Policies</w:t>
            </w:r>
            <w:r w:rsidR="0097212C">
              <w:rPr>
                <w:color w:val="000000"/>
              </w:rPr>
              <w:tab/>
              <w:t>6</w:t>
            </w:r>
          </w:hyperlink>
        </w:p>
        <w:p w14:paraId="28A5E991" w14:textId="77777777" w:rsidR="00435321" w:rsidRDefault="00F67586">
          <w:pPr>
            <w:pBdr>
              <w:top w:val="nil"/>
              <w:left w:val="nil"/>
              <w:bottom w:val="nil"/>
              <w:right w:val="nil"/>
              <w:between w:val="nil"/>
            </w:pBdr>
            <w:tabs>
              <w:tab w:val="right" w:pos="9360"/>
            </w:tabs>
            <w:spacing w:after="100"/>
            <w:rPr>
              <w:color w:val="000000"/>
            </w:rPr>
          </w:pPr>
          <w:hyperlink w:anchor="_heading=h.4i7ojhp">
            <w:r w:rsidR="0097212C">
              <w:rPr>
                <w:color w:val="000000"/>
              </w:rPr>
              <w:t>Dress Code</w:t>
            </w:r>
            <w:r w:rsidR="0097212C">
              <w:rPr>
                <w:color w:val="000000"/>
              </w:rPr>
              <w:tab/>
              <w:t>10</w:t>
            </w:r>
          </w:hyperlink>
        </w:p>
        <w:p w14:paraId="7FFE1C24" w14:textId="77777777" w:rsidR="00435321" w:rsidRDefault="00F67586">
          <w:pPr>
            <w:pBdr>
              <w:top w:val="nil"/>
              <w:left w:val="nil"/>
              <w:bottom w:val="nil"/>
              <w:right w:val="nil"/>
              <w:between w:val="nil"/>
            </w:pBdr>
            <w:tabs>
              <w:tab w:val="right" w:pos="9360"/>
            </w:tabs>
            <w:spacing w:after="100"/>
            <w:rPr>
              <w:color w:val="000000"/>
            </w:rPr>
          </w:pPr>
          <w:hyperlink w:anchor="_heading=h.2xcytpi">
            <w:r w:rsidR="0097212C">
              <w:rPr>
                <w:color w:val="000000"/>
              </w:rPr>
              <w:t>FAQs</w:t>
            </w:r>
            <w:r w:rsidR="0097212C">
              <w:rPr>
                <w:color w:val="000000"/>
              </w:rPr>
              <w:tab/>
              <w:t>11</w:t>
            </w:r>
          </w:hyperlink>
        </w:p>
        <w:p w14:paraId="528A8152" w14:textId="77777777" w:rsidR="00435321" w:rsidRDefault="00F67586">
          <w:pPr>
            <w:pBdr>
              <w:top w:val="nil"/>
              <w:left w:val="nil"/>
              <w:bottom w:val="nil"/>
              <w:right w:val="nil"/>
              <w:between w:val="nil"/>
            </w:pBdr>
            <w:tabs>
              <w:tab w:val="right" w:pos="9360"/>
            </w:tabs>
            <w:spacing w:after="100"/>
            <w:rPr>
              <w:color w:val="000000"/>
            </w:rPr>
          </w:pPr>
          <w:hyperlink w:anchor="_heading=h.1ci93xb">
            <w:r w:rsidR="0097212C">
              <w:rPr>
                <w:color w:val="000000"/>
              </w:rPr>
              <w:t>Colorado FBLA Code of Conduct</w:t>
            </w:r>
            <w:r w:rsidR="0097212C">
              <w:rPr>
                <w:color w:val="000000"/>
              </w:rPr>
              <w:tab/>
              <w:t>13</w:t>
            </w:r>
          </w:hyperlink>
        </w:p>
        <w:p w14:paraId="26900487" w14:textId="77777777" w:rsidR="00435321" w:rsidRDefault="00F67586">
          <w:pPr>
            <w:pBdr>
              <w:top w:val="nil"/>
              <w:left w:val="nil"/>
              <w:bottom w:val="nil"/>
              <w:right w:val="nil"/>
              <w:between w:val="nil"/>
            </w:pBdr>
            <w:tabs>
              <w:tab w:val="right" w:pos="9360"/>
            </w:tabs>
            <w:spacing w:after="100"/>
            <w:rPr>
              <w:color w:val="000000"/>
            </w:rPr>
          </w:pPr>
          <w:hyperlink w:anchor="_heading=h.2bn6wsx">
            <w:r w:rsidR="0097212C">
              <w:rPr>
                <w:color w:val="000000"/>
              </w:rPr>
              <w:t>Chapter Certification Form</w:t>
            </w:r>
            <w:r w:rsidR="0097212C">
              <w:rPr>
                <w:color w:val="000000"/>
              </w:rPr>
              <w:tab/>
              <w:t>14</w:t>
            </w:r>
          </w:hyperlink>
        </w:p>
        <w:p w14:paraId="7E0A6B6F" w14:textId="77777777" w:rsidR="00435321" w:rsidRDefault="0097212C">
          <w:r>
            <w:fldChar w:fldCharType="end"/>
          </w:r>
        </w:p>
      </w:sdtContent>
    </w:sdt>
    <w:p w14:paraId="42D85EC5" w14:textId="77777777" w:rsidR="006E67D2" w:rsidRPr="006E67D2" w:rsidRDefault="006E67D2" w:rsidP="006E67D2"/>
    <w:p w14:paraId="1C4D9633" w14:textId="77777777" w:rsidR="006E67D2" w:rsidRDefault="006E67D2" w:rsidP="006E67D2"/>
    <w:p w14:paraId="70C86A99" w14:textId="6D66532B" w:rsidR="00435321" w:rsidRDefault="0097212C" w:rsidP="006E67D2">
      <w:pPr>
        <w:tabs>
          <w:tab w:val="left" w:pos="1872"/>
        </w:tabs>
        <w:jc w:val="center"/>
        <w:rPr>
          <w:color w:val="EF3E42"/>
        </w:rPr>
      </w:pPr>
      <w:r>
        <w:rPr>
          <w:noProof/>
          <w:color w:val="EF3E42"/>
        </w:rPr>
        <w:drawing>
          <wp:inline distT="0" distB="0" distL="0" distR="0" wp14:anchorId="49E4AD65" wp14:editId="1499DAA9">
            <wp:extent cx="2590800" cy="192024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591205" cy="1920540"/>
                    </a:xfrm>
                    <a:prstGeom prst="rect">
                      <a:avLst/>
                    </a:prstGeom>
                    <a:ln/>
                  </pic:spPr>
                </pic:pic>
              </a:graphicData>
            </a:graphic>
          </wp:inline>
        </w:drawing>
      </w:r>
      <w:r>
        <w:br w:type="page"/>
      </w:r>
    </w:p>
    <w:p w14:paraId="53AE515D" w14:textId="77777777" w:rsidR="00435321" w:rsidRDefault="0097212C">
      <w:pPr>
        <w:pStyle w:val="Heading1"/>
        <w:rPr>
          <w:color w:val="0A2E7F"/>
        </w:rPr>
      </w:pPr>
      <w:bookmarkStart w:id="2" w:name="_heading=h.1fob9te" w:colFirst="0" w:colLast="0"/>
      <w:bookmarkEnd w:id="2"/>
      <w:r>
        <w:rPr>
          <w:color w:val="0A2E7F"/>
        </w:rPr>
        <w:lastRenderedPageBreak/>
        <w:t xml:space="preserve">Adviser Checklist to Prepare for District Leadership Conference </w:t>
      </w:r>
    </w:p>
    <w:p w14:paraId="61743845" w14:textId="77777777" w:rsidR="00435321" w:rsidRDefault="0097212C">
      <w:pPr>
        <w:numPr>
          <w:ilvl w:val="0"/>
          <w:numId w:val="4"/>
        </w:numPr>
        <w:pBdr>
          <w:top w:val="nil"/>
          <w:left w:val="nil"/>
          <w:bottom w:val="nil"/>
          <w:right w:val="nil"/>
          <w:between w:val="nil"/>
        </w:pBdr>
        <w:spacing w:after="0" w:line="240" w:lineRule="auto"/>
      </w:pPr>
      <w:r>
        <w:rPr>
          <w:color w:val="000000"/>
        </w:rPr>
        <w:t>Set chapter deadlines for registration and payment</w:t>
      </w:r>
    </w:p>
    <w:p w14:paraId="429FA6F4" w14:textId="77777777" w:rsidR="00435321" w:rsidRDefault="0097212C">
      <w:pPr>
        <w:numPr>
          <w:ilvl w:val="0"/>
          <w:numId w:val="4"/>
        </w:numPr>
        <w:pBdr>
          <w:top w:val="nil"/>
          <w:left w:val="nil"/>
          <w:bottom w:val="nil"/>
          <w:right w:val="nil"/>
          <w:between w:val="nil"/>
        </w:pBdr>
        <w:spacing w:after="0" w:line="240" w:lineRule="auto"/>
      </w:pPr>
      <w:r>
        <w:rPr>
          <w:color w:val="000000"/>
        </w:rPr>
        <w:t>Submit school district paperwork information</w:t>
      </w:r>
    </w:p>
    <w:p w14:paraId="01D4AA19" w14:textId="77777777" w:rsidR="00435321" w:rsidRDefault="0097212C">
      <w:pPr>
        <w:numPr>
          <w:ilvl w:val="0"/>
          <w:numId w:val="4"/>
        </w:numPr>
        <w:pBdr>
          <w:top w:val="nil"/>
          <w:left w:val="nil"/>
          <w:bottom w:val="nil"/>
          <w:right w:val="nil"/>
          <w:between w:val="nil"/>
        </w:pBdr>
        <w:spacing w:after="0" w:line="240" w:lineRule="auto"/>
      </w:pPr>
      <w:r>
        <w:rPr>
          <w:color w:val="000000"/>
        </w:rPr>
        <w:t>Provide members with necessary conference information, including cost</w:t>
      </w:r>
    </w:p>
    <w:p w14:paraId="568E312F" w14:textId="77777777" w:rsidR="00435321" w:rsidRDefault="0097212C">
      <w:pPr>
        <w:numPr>
          <w:ilvl w:val="0"/>
          <w:numId w:val="4"/>
        </w:numPr>
        <w:pBdr>
          <w:top w:val="nil"/>
          <w:left w:val="nil"/>
          <w:bottom w:val="nil"/>
          <w:right w:val="nil"/>
          <w:between w:val="nil"/>
        </w:pBdr>
        <w:spacing w:after="0" w:line="240" w:lineRule="auto"/>
      </w:pPr>
      <w:r>
        <w:rPr>
          <w:color w:val="000000"/>
        </w:rPr>
        <w:t>Send a letter to parents with event details</w:t>
      </w:r>
    </w:p>
    <w:p w14:paraId="2801C972" w14:textId="77777777" w:rsidR="00435321" w:rsidRDefault="0097212C">
      <w:pPr>
        <w:numPr>
          <w:ilvl w:val="0"/>
          <w:numId w:val="4"/>
        </w:numPr>
        <w:pBdr>
          <w:top w:val="nil"/>
          <w:left w:val="nil"/>
          <w:bottom w:val="nil"/>
          <w:right w:val="nil"/>
          <w:between w:val="nil"/>
        </w:pBdr>
        <w:spacing w:after="0" w:line="240" w:lineRule="auto"/>
      </w:pPr>
      <w:r>
        <w:rPr>
          <w:color w:val="000000"/>
        </w:rPr>
        <w:t>Register all members, advisers for the conference by the deadline</w:t>
      </w:r>
    </w:p>
    <w:p w14:paraId="6799DE12" w14:textId="77777777" w:rsidR="00435321" w:rsidRDefault="0097212C">
      <w:pPr>
        <w:numPr>
          <w:ilvl w:val="0"/>
          <w:numId w:val="4"/>
        </w:numPr>
        <w:pBdr>
          <w:top w:val="nil"/>
          <w:left w:val="nil"/>
          <w:bottom w:val="nil"/>
          <w:right w:val="nil"/>
          <w:between w:val="nil"/>
        </w:pBdr>
        <w:spacing w:after="0" w:line="240" w:lineRule="auto"/>
      </w:pPr>
      <w:r>
        <w:rPr>
          <w:color w:val="000000"/>
        </w:rPr>
        <w:t xml:space="preserve">Print </w:t>
      </w:r>
      <w:r>
        <w:t>emailed</w:t>
      </w:r>
      <w:r>
        <w:rPr>
          <w:color w:val="000000"/>
        </w:rPr>
        <w:t xml:space="preserve"> invoice and check, double-check, triple-check for accuracy</w:t>
      </w:r>
    </w:p>
    <w:p w14:paraId="14E95992" w14:textId="77777777" w:rsidR="00435321" w:rsidRDefault="0097212C">
      <w:pPr>
        <w:numPr>
          <w:ilvl w:val="0"/>
          <w:numId w:val="4"/>
        </w:numPr>
        <w:pBdr>
          <w:top w:val="nil"/>
          <w:left w:val="nil"/>
          <w:bottom w:val="nil"/>
          <w:right w:val="nil"/>
          <w:between w:val="nil"/>
        </w:pBdr>
        <w:spacing w:after="0" w:line="240" w:lineRule="auto"/>
      </w:pPr>
      <w:r>
        <w:rPr>
          <w:color w:val="000000"/>
        </w:rPr>
        <w:t>Submit invoice to bookkeeper for payment</w:t>
      </w:r>
    </w:p>
    <w:p w14:paraId="571DE146" w14:textId="77777777" w:rsidR="00435321" w:rsidRDefault="0097212C">
      <w:pPr>
        <w:numPr>
          <w:ilvl w:val="0"/>
          <w:numId w:val="4"/>
        </w:numPr>
        <w:pBdr>
          <w:top w:val="nil"/>
          <w:left w:val="nil"/>
          <w:bottom w:val="nil"/>
          <w:right w:val="nil"/>
          <w:between w:val="nil"/>
        </w:pBdr>
        <w:spacing w:after="0" w:line="240" w:lineRule="auto"/>
      </w:pPr>
      <w:r>
        <w:rPr>
          <w:color w:val="000000"/>
        </w:rPr>
        <w:t xml:space="preserve">Mail conference payment </w:t>
      </w:r>
    </w:p>
    <w:p w14:paraId="30580CDA" w14:textId="77777777" w:rsidR="00435321" w:rsidRDefault="0097212C">
      <w:pPr>
        <w:numPr>
          <w:ilvl w:val="0"/>
          <w:numId w:val="4"/>
        </w:numPr>
        <w:pBdr>
          <w:top w:val="nil"/>
          <w:left w:val="nil"/>
          <w:bottom w:val="nil"/>
          <w:right w:val="nil"/>
          <w:between w:val="nil"/>
        </w:pBdr>
        <w:spacing w:after="0" w:line="240" w:lineRule="auto"/>
      </w:pPr>
      <w:r>
        <w:rPr>
          <w:color w:val="000000"/>
        </w:rPr>
        <w:t xml:space="preserve">Follow the deadline checklist for all District Leadership Conference </w:t>
      </w:r>
    </w:p>
    <w:p w14:paraId="3CF1D98B" w14:textId="77777777" w:rsidR="00435321" w:rsidRDefault="0097212C">
      <w:pPr>
        <w:numPr>
          <w:ilvl w:val="0"/>
          <w:numId w:val="4"/>
        </w:numPr>
        <w:pBdr>
          <w:top w:val="nil"/>
          <w:left w:val="nil"/>
          <w:bottom w:val="nil"/>
          <w:right w:val="nil"/>
          <w:between w:val="nil"/>
        </w:pBdr>
        <w:spacing w:after="0" w:line="240" w:lineRule="auto"/>
      </w:pPr>
      <w:r>
        <w:rPr>
          <w:color w:val="000000"/>
        </w:rPr>
        <w:t>Review District Leadership Conference tentative agenda with attending members</w:t>
      </w:r>
    </w:p>
    <w:p w14:paraId="253374E0" w14:textId="77777777" w:rsidR="00435321" w:rsidRDefault="0097212C">
      <w:pPr>
        <w:numPr>
          <w:ilvl w:val="0"/>
          <w:numId w:val="4"/>
        </w:numPr>
        <w:pBdr>
          <w:top w:val="nil"/>
          <w:left w:val="nil"/>
          <w:bottom w:val="nil"/>
          <w:right w:val="nil"/>
          <w:between w:val="nil"/>
        </w:pBdr>
        <w:spacing w:after="0" w:line="240" w:lineRule="auto"/>
      </w:pPr>
      <w:r>
        <w:rPr>
          <w:color w:val="000000"/>
        </w:rPr>
        <w:t>Discuss State Leadership Conference information with members, so they are prepared if they qualify</w:t>
      </w:r>
    </w:p>
    <w:p w14:paraId="421784E0" w14:textId="77777777" w:rsidR="00435321" w:rsidRDefault="0097212C">
      <w:pPr>
        <w:pStyle w:val="Heading1"/>
        <w:rPr>
          <w:color w:val="0A2E7F"/>
        </w:rPr>
      </w:pPr>
      <w:bookmarkStart w:id="3" w:name="_heading=h.3znysh7" w:colFirst="0" w:colLast="0"/>
      <w:bookmarkEnd w:id="3"/>
      <w:r>
        <w:rPr>
          <w:color w:val="0A2E7F"/>
        </w:rPr>
        <w:t>District Leadership Conference Deadline Checklist</w:t>
      </w:r>
    </w:p>
    <w:tbl>
      <w:tblPr>
        <w:tblStyle w:val="a"/>
        <w:tblW w:w="1070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728"/>
        <w:gridCol w:w="3217"/>
        <w:gridCol w:w="5760"/>
      </w:tblGrid>
      <w:tr w:rsidR="00435321" w14:paraId="27DB42AE" w14:textId="77777777">
        <w:trPr>
          <w:tblHeader/>
        </w:trPr>
        <w:tc>
          <w:tcPr>
            <w:tcW w:w="1728" w:type="dxa"/>
          </w:tcPr>
          <w:p w14:paraId="1B515480" w14:textId="77777777" w:rsidR="00435321" w:rsidRDefault="0097212C">
            <w:pPr>
              <w:pBdr>
                <w:top w:val="nil"/>
                <w:left w:val="nil"/>
                <w:bottom w:val="nil"/>
                <w:right w:val="nil"/>
                <w:between w:val="nil"/>
              </w:pBdr>
              <w:rPr>
                <w:b/>
              </w:rPr>
            </w:pPr>
            <w:r>
              <w:rPr>
                <w:b/>
              </w:rPr>
              <w:t>Date</w:t>
            </w:r>
          </w:p>
        </w:tc>
        <w:tc>
          <w:tcPr>
            <w:tcW w:w="3217" w:type="dxa"/>
          </w:tcPr>
          <w:p w14:paraId="1A238526" w14:textId="77777777" w:rsidR="00435321" w:rsidRDefault="0097212C">
            <w:pPr>
              <w:pBdr>
                <w:top w:val="nil"/>
                <w:left w:val="nil"/>
                <w:bottom w:val="nil"/>
                <w:right w:val="nil"/>
                <w:between w:val="nil"/>
              </w:pBdr>
              <w:rPr>
                <w:b/>
              </w:rPr>
            </w:pPr>
            <w:r>
              <w:rPr>
                <w:b/>
              </w:rPr>
              <w:t>Deadline</w:t>
            </w:r>
          </w:p>
        </w:tc>
        <w:tc>
          <w:tcPr>
            <w:tcW w:w="5760" w:type="dxa"/>
          </w:tcPr>
          <w:p w14:paraId="5FB7C3B1" w14:textId="77777777" w:rsidR="00435321" w:rsidRDefault="0097212C">
            <w:pPr>
              <w:pBdr>
                <w:top w:val="nil"/>
                <w:left w:val="nil"/>
                <w:bottom w:val="nil"/>
                <w:right w:val="nil"/>
                <w:between w:val="nil"/>
              </w:pBdr>
              <w:rPr>
                <w:b/>
              </w:rPr>
            </w:pPr>
            <w:r>
              <w:rPr>
                <w:b/>
              </w:rPr>
              <w:t>Notes</w:t>
            </w:r>
          </w:p>
        </w:tc>
      </w:tr>
      <w:tr w:rsidR="00435321" w14:paraId="6BC8B0FF" w14:textId="77777777">
        <w:trPr>
          <w:tblHeader/>
        </w:trPr>
        <w:tc>
          <w:tcPr>
            <w:tcW w:w="1728" w:type="dxa"/>
          </w:tcPr>
          <w:p w14:paraId="2199DDD6" w14:textId="77777777" w:rsidR="00435321" w:rsidRDefault="0097212C">
            <w:pPr>
              <w:pBdr>
                <w:top w:val="nil"/>
                <w:left w:val="nil"/>
                <w:bottom w:val="nil"/>
                <w:right w:val="nil"/>
                <w:between w:val="nil"/>
              </w:pBdr>
            </w:pPr>
            <w:r>
              <w:t>December 1</w:t>
            </w:r>
          </w:p>
        </w:tc>
        <w:tc>
          <w:tcPr>
            <w:tcW w:w="3217" w:type="dxa"/>
          </w:tcPr>
          <w:p w14:paraId="26E01F4E" w14:textId="77777777" w:rsidR="00435321" w:rsidRDefault="0097212C">
            <w:pPr>
              <w:pBdr>
                <w:top w:val="nil"/>
                <w:left w:val="nil"/>
                <w:bottom w:val="nil"/>
                <w:right w:val="nil"/>
                <w:between w:val="nil"/>
              </w:pBdr>
            </w:pPr>
            <w:r>
              <w:t>Membership Deadline</w:t>
            </w:r>
          </w:p>
          <w:p w14:paraId="7F1DAE87" w14:textId="77777777" w:rsidR="00435321" w:rsidRDefault="0097212C">
            <w:pPr>
              <w:pBdr>
                <w:top w:val="nil"/>
                <w:left w:val="nil"/>
                <w:bottom w:val="nil"/>
                <w:right w:val="nil"/>
                <w:between w:val="nil"/>
              </w:pBdr>
            </w:pPr>
            <w:r>
              <w:t>Membership Payment Deadline</w:t>
            </w:r>
          </w:p>
        </w:tc>
        <w:tc>
          <w:tcPr>
            <w:tcW w:w="5760" w:type="dxa"/>
            <w:shd w:val="clear" w:color="auto" w:fill="auto"/>
          </w:tcPr>
          <w:p w14:paraId="30BD5DEA" w14:textId="77777777" w:rsidR="00435321" w:rsidRDefault="0097212C">
            <w:pPr>
              <w:pBdr>
                <w:top w:val="nil"/>
                <w:left w:val="nil"/>
                <w:bottom w:val="nil"/>
                <w:right w:val="nil"/>
                <w:between w:val="nil"/>
              </w:pBdr>
              <w:rPr>
                <w:color w:val="226ADD"/>
                <w:highlight w:val="green"/>
              </w:rPr>
            </w:pPr>
            <w:r>
              <w:rPr>
                <w:sz w:val="24"/>
                <w:szCs w:val="24"/>
              </w:rPr>
              <w:t xml:space="preserve">connect.fbla.org </w:t>
            </w:r>
            <w:r>
              <w:rPr>
                <w:color w:val="226ADD"/>
                <w:sz w:val="24"/>
                <w:szCs w:val="24"/>
                <w:highlight w:val="green"/>
              </w:rPr>
              <w:t xml:space="preserve"> </w:t>
            </w:r>
          </w:p>
        </w:tc>
      </w:tr>
      <w:tr w:rsidR="00435321" w14:paraId="234B79D7" w14:textId="77777777">
        <w:trPr>
          <w:tblHeader/>
        </w:trPr>
        <w:tc>
          <w:tcPr>
            <w:tcW w:w="1728" w:type="dxa"/>
          </w:tcPr>
          <w:p w14:paraId="0D3B226C" w14:textId="77777777" w:rsidR="00435321" w:rsidRDefault="0097212C">
            <w:pPr>
              <w:pBdr>
                <w:top w:val="nil"/>
                <w:left w:val="nil"/>
                <w:bottom w:val="nil"/>
                <w:right w:val="nil"/>
                <w:between w:val="nil"/>
              </w:pBdr>
            </w:pPr>
            <w:r>
              <w:t>By December 5</w:t>
            </w:r>
          </w:p>
        </w:tc>
        <w:tc>
          <w:tcPr>
            <w:tcW w:w="3217" w:type="dxa"/>
          </w:tcPr>
          <w:p w14:paraId="30A43F69" w14:textId="77777777" w:rsidR="00435321" w:rsidRDefault="0097212C">
            <w:pPr>
              <w:pBdr>
                <w:top w:val="nil"/>
                <w:left w:val="nil"/>
                <w:bottom w:val="nil"/>
                <w:right w:val="nil"/>
                <w:between w:val="nil"/>
              </w:pBdr>
            </w:pPr>
            <w:r>
              <w:t>Registration Opens</w:t>
            </w:r>
          </w:p>
        </w:tc>
        <w:tc>
          <w:tcPr>
            <w:tcW w:w="5760" w:type="dxa"/>
            <w:shd w:val="clear" w:color="auto" w:fill="auto"/>
          </w:tcPr>
          <w:p w14:paraId="28215F23" w14:textId="77777777" w:rsidR="00435321" w:rsidRDefault="00F67586">
            <w:pPr>
              <w:pBdr>
                <w:top w:val="nil"/>
                <w:left w:val="nil"/>
                <w:bottom w:val="nil"/>
                <w:right w:val="nil"/>
                <w:between w:val="nil"/>
              </w:pBdr>
            </w:pPr>
            <w:hyperlink r:id="rId12">
              <w:r w:rsidR="0097212C">
                <w:rPr>
                  <w:color w:val="0000FF"/>
                  <w:u w:val="single"/>
                </w:rPr>
                <w:t>https://app.gobluepanda.com/</w:t>
              </w:r>
            </w:hyperlink>
            <w:r w:rsidR="0097212C">
              <w:t xml:space="preserve"> </w:t>
            </w:r>
          </w:p>
        </w:tc>
      </w:tr>
      <w:tr w:rsidR="00435321" w14:paraId="3EA9DB94" w14:textId="77777777">
        <w:trPr>
          <w:tblHeader/>
        </w:trPr>
        <w:tc>
          <w:tcPr>
            <w:tcW w:w="1728" w:type="dxa"/>
          </w:tcPr>
          <w:p w14:paraId="218DE275" w14:textId="77777777" w:rsidR="00435321" w:rsidRDefault="0097212C">
            <w:pPr>
              <w:pBdr>
                <w:top w:val="nil"/>
                <w:left w:val="nil"/>
                <w:bottom w:val="nil"/>
                <w:right w:val="nil"/>
                <w:between w:val="nil"/>
              </w:pBdr>
            </w:pPr>
            <w:r>
              <w:t>December 15</w:t>
            </w:r>
          </w:p>
        </w:tc>
        <w:tc>
          <w:tcPr>
            <w:tcW w:w="3217" w:type="dxa"/>
          </w:tcPr>
          <w:p w14:paraId="5B356291" w14:textId="77777777" w:rsidR="00435321" w:rsidRDefault="0097212C">
            <w:pPr>
              <w:pBdr>
                <w:top w:val="nil"/>
                <w:left w:val="nil"/>
                <w:bottom w:val="nil"/>
                <w:right w:val="nil"/>
                <w:between w:val="nil"/>
              </w:pBdr>
            </w:pPr>
            <w:r>
              <w:t>Registration Deadline</w:t>
            </w:r>
          </w:p>
        </w:tc>
        <w:tc>
          <w:tcPr>
            <w:tcW w:w="5760" w:type="dxa"/>
            <w:shd w:val="clear" w:color="auto" w:fill="auto"/>
          </w:tcPr>
          <w:p w14:paraId="2A133A21" w14:textId="77777777" w:rsidR="00435321" w:rsidRDefault="00435321">
            <w:pPr>
              <w:pBdr>
                <w:top w:val="nil"/>
                <w:left w:val="nil"/>
                <w:bottom w:val="nil"/>
                <w:right w:val="nil"/>
                <w:between w:val="nil"/>
              </w:pBdr>
            </w:pPr>
          </w:p>
        </w:tc>
      </w:tr>
      <w:tr w:rsidR="00435321" w14:paraId="5EE977B4" w14:textId="77777777">
        <w:trPr>
          <w:tblHeader/>
        </w:trPr>
        <w:tc>
          <w:tcPr>
            <w:tcW w:w="1728" w:type="dxa"/>
          </w:tcPr>
          <w:p w14:paraId="1559A392" w14:textId="77777777" w:rsidR="00435321" w:rsidRDefault="0097212C">
            <w:pPr>
              <w:pBdr>
                <w:top w:val="nil"/>
                <w:left w:val="nil"/>
                <w:bottom w:val="nil"/>
                <w:right w:val="nil"/>
                <w:between w:val="nil"/>
              </w:pBdr>
            </w:pPr>
            <w:r>
              <w:t>December 16-20</w:t>
            </w:r>
          </w:p>
        </w:tc>
        <w:tc>
          <w:tcPr>
            <w:tcW w:w="3217" w:type="dxa"/>
          </w:tcPr>
          <w:p w14:paraId="2AE4D39C" w14:textId="77777777" w:rsidR="00435321" w:rsidRDefault="0097212C">
            <w:pPr>
              <w:pBdr>
                <w:top w:val="nil"/>
                <w:left w:val="nil"/>
                <w:bottom w:val="nil"/>
                <w:right w:val="nil"/>
                <w:between w:val="nil"/>
              </w:pBdr>
            </w:pPr>
            <w:r>
              <w:t>Registration Changes or Additions</w:t>
            </w:r>
          </w:p>
        </w:tc>
        <w:tc>
          <w:tcPr>
            <w:tcW w:w="5760" w:type="dxa"/>
            <w:shd w:val="clear" w:color="auto" w:fill="auto"/>
          </w:tcPr>
          <w:p w14:paraId="2796CAA9" w14:textId="77777777" w:rsidR="00435321" w:rsidRDefault="00435321">
            <w:pPr>
              <w:pBdr>
                <w:top w:val="nil"/>
                <w:left w:val="nil"/>
                <w:bottom w:val="nil"/>
                <w:right w:val="nil"/>
                <w:between w:val="nil"/>
              </w:pBdr>
            </w:pPr>
          </w:p>
        </w:tc>
      </w:tr>
      <w:tr w:rsidR="00435321" w14:paraId="19DB38D2" w14:textId="77777777">
        <w:trPr>
          <w:tblHeader/>
        </w:trPr>
        <w:tc>
          <w:tcPr>
            <w:tcW w:w="1728" w:type="dxa"/>
            <w:shd w:val="clear" w:color="auto" w:fill="FF0000"/>
          </w:tcPr>
          <w:p w14:paraId="3DA22B14" w14:textId="77777777" w:rsidR="00435321" w:rsidRDefault="0097212C">
            <w:pPr>
              <w:pBdr>
                <w:top w:val="nil"/>
                <w:left w:val="nil"/>
                <w:bottom w:val="nil"/>
                <w:right w:val="nil"/>
                <w:between w:val="nil"/>
              </w:pBdr>
            </w:pPr>
            <w:r>
              <w:t>After December 20</w:t>
            </w:r>
          </w:p>
        </w:tc>
        <w:tc>
          <w:tcPr>
            <w:tcW w:w="3217" w:type="dxa"/>
            <w:shd w:val="clear" w:color="auto" w:fill="FF0000"/>
          </w:tcPr>
          <w:p w14:paraId="115B6D51" w14:textId="77777777" w:rsidR="00435321" w:rsidRDefault="0097212C">
            <w:pPr>
              <w:pBdr>
                <w:top w:val="nil"/>
                <w:left w:val="nil"/>
                <w:bottom w:val="nil"/>
                <w:right w:val="nil"/>
                <w:between w:val="nil"/>
              </w:pBdr>
            </w:pPr>
            <w:r>
              <w:t>NO registration changes or additions are allowed</w:t>
            </w:r>
          </w:p>
        </w:tc>
        <w:tc>
          <w:tcPr>
            <w:tcW w:w="5760" w:type="dxa"/>
            <w:shd w:val="clear" w:color="auto" w:fill="FF0000"/>
          </w:tcPr>
          <w:p w14:paraId="7B7D881A" w14:textId="77777777" w:rsidR="00435321" w:rsidRDefault="00435321">
            <w:pPr>
              <w:pBdr>
                <w:top w:val="nil"/>
                <w:left w:val="nil"/>
                <w:bottom w:val="nil"/>
                <w:right w:val="nil"/>
                <w:between w:val="nil"/>
              </w:pBdr>
            </w:pPr>
          </w:p>
        </w:tc>
      </w:tr>
      <w:tr w:rsidR="00435321" w14:paraId="60FEECEB" w14:textId="77777777">
        <w:trPr>
          <w:trHeight w:val="358"/>
          <w:tblHeader/>
        </w:trPr>
        <w:tc>
          <w:tcPr>
            <w:tcW w:w="1728" w:type="dxa"/>
          </w:tcPr>
          <w:p w14:paraId="0A1F8F02" w14:textId="77777777" w:rsidR="00435321" w:rsidRDefault="0097212C">
            <w:r>
              <w:t>Jan. 2- Jan 23, 2024</w:t>
            </w:r>
          </w:p>
        </w:tc>
        <w:tc>
          <w:tcPr>
            <w:tcW w:w="3217" w:type="dxa"/>
          </w:tcPr>
          <w:p w14:paraId="77BDF479" w14:textId="77777777" w:rsidR="00435321" w:rsidRDefault="0097212C">
            <w:r>
              <w:t>Online Testing Window</w:t>
            </w:r>
          </w:p>
        </w:tc>
        <w:tc>
          <w:tcPr>
            <w:tcW w:w="5760" w:type="dxa"/>
            <w:shd w:val="clear" w:color="auto" w:fill="auto"/>
          </w:tcPr>
          <w:p w14:paraId="4D58C15D" w14:textId="77777777" w:rsidR="00435321" w:rsidRDefault="0097212C">
            <w:r>
              <w:t>Tests available from 7 am to 7 pm</w:t>
            </w:r>
          </w:p>
        </w:tc>
      </w:tr>
      <w:tr w:rsidR="00435321" w14:paraId="2FFFA252" w14:textId="77777777">
        <w:trPr>
          <w:tblHeader/>
        </w:trPr>
        <w:tc>
          <w:tcPr>
            <w:tcW w:w="1728" w:type="dxa"/>
          </w:tcPr>
          <w:p w14:paraId="2ED3CEEF" w14:textId="77777777" w:rsidR="00435321" w:rsidRDefault="0097212C">
            <w:r>
              <w:t>Jan. 22, 2024</w:t>
            </w:r>
          </w:p>
        </w:tc>
        <w:tc>
          <w:tcPr>
            <w:tcW w:w="3217" w:type="dxa"/>
          </w:tcPr>
          <w:p w14:paraId="0EB67F51" w14:textId="77777777" w:rsidR="00435321" w:rsidRDefault="0097212C">
            <w:r>
              <w:t>Payment Received Deadline</w:t>
            </w:r>
          </w:p>
        </w:tc>
        <w:tc>
          <w:tcPr>
            <w:tcW w:w="5760" w:type="dxa"/>
            <w:shd w:val="clear" w:color="auto" w:fill="auto"/>
          </w:tcPr>
          <w:p w14:paraId="0A3F0DC3" w14:textId="77777777" w:rsidR="00435321" w:rsidRDefault="0097212C">
            <w:r>
              <w:t>Checks are sent to Sean McCoy at Monarch HS made payable to: Colorado FBLA District #2</w:t>
            </w:r>
          </w:p>
        </w:tc>
      </w:tr>
      <w:tr w:rsidR="00435321" w14:paraId="0D0F1604" w14:textId="77777777">
        <w:trPr>
          <w:tblHeader/>
        </w:trPr>
        <w:tc>
          <w:tcPr>
            <w:tcW w:w="1728" w:type="dxa"/>
          </w:tcPr>
          <w:p w14:paraId="7D02EB44" w14:textId="77777777" w:rsidR="00435321" w:rsidRDefault="0097212C">
            <w:pPr>
              <w:rPr>
                <w:highlight w:val="yellow"/>
              </w:rPr>
            </w:pPr>
            <w:r>
              <w:t>Jan. 23, 2024</w:t>
            </w:r>
          </w:p>
        </w:tc>
        <w:tc>
          <w:tcPr>
            <w:tcW w:w="3217" w:type="dxa"/>
          </w:tcPr>
          <w:p w14:paraId="74089AD8" w14:textId="77777777" w:rsidR="00435321" w:rsidRDefault="0097212C">
            <w:pPr>
              <w:pBdr>
                <w:top w:val="nil"/>
                <w:left w:val="nil"/>
                <w:bottom w:val="nil"/>
                <w:right w:val="nil"/>
                <w:between w:val="nil"/>
              </w:pBdr>
            </w:pPr>
            <w:r>
              <w:t>Pre-Judge Submissions</w:t>
            </w:r>
          </w:p>
        </w:tc>
        <w:tc>
          <w:tcPr>
            <w:tcW w:w="5760" w:type="dxa"/>
            <w:shd w:val="clear" w:color="auto" w:fill="auto"/>
          </w:tcPr>
          <w:p w14:paraId="09293626" w14:textId="77777777" w:rsidR="00435321" w:rsidRDefault="0097212C">
            <w:pPr>
              <w:pBdr>
                <w:top w:val="nil"/>
                <w:left w:val="nil"/>
                <w:bottom w:val="nil"/>
                <w:right w:val="nil"/>
                <w:between w:val="nil"/>
              </w:pBdr>
            </w:pPr>
            <w:r>
              <w:t xml:space="preserve">Events: Business Ethics, Business Financial Plan, Business Plan, Digital Animation, Digital Video Production, Future Business Educator, Future Business Leader, Job Interview </w:t>
            </w:r>
          </w:p>
        </w:tc>
      </w:tr>
      <w:tr w:rsidR="00435321" w14:paraId="19FA46BB" w14:textId="77777777">
        <w:tc>
          <w:tcPr>
            <w:tcW w:w="1728" w:type="dxa"/>
          </w:tcPr>
          <w:p w14:paraId="16CC5280" w14:textId="77777777" w:rsidR="00435321" w:rsidRDefault="0097212C">
            <w:pPr>
              <w:rPr>
                <w:highlight w:val="yellow"/>
              </w:rPr>
            </w:pPr>
            <w:r>
              <w:t>Jan. 23, 2024</w:t>
            </w:r>
          </w:p>
        </w:tc>
        <w:tc>
          <w:tcPr>
            <w:tcW w:w="3217" w:type="dxa"/>
          </w:tcPr>
          <w:p w14:paraId="3785B112" w14:textId="77777777" w:rsidR="00435321" w:rsidRDefault="0097212C">
            <w:pPr>
              <w:pBdr>
                <w:top w:val="nil"/>
                <w:left w:val="nil"/>
                <w:bottom w:val="nil"/>
                <w:right w:val="nil"/>
                <w:between w:val="nil"/>
              </w:pBdr>
            </w:pPr>
            <w:r>
              <w:t>Production Submissions</w:t>
            </w:r>
          </w:p>
        </w:tc>
        <w:tc>
          <w:tcPr>
            <w:tcW w:w="5760" w:type="dxa"/>
            <w:shd w:val="clear" w:color="auto" w:fill="auto"/>
          </w:tcPr>
          <w:p w14:paraId="1EE6DEB3" w14:textId="77777777" w:rsidR="00435321" w:rsidRDefault="0097212C">
            <w:pPr>
              <w:pBdr>
                <w:top w:val="nil"/>
                <w:left w:val="nil"/>
                <w:bottom w:val="nil"/>
                <w:right w:val="nil"/>
                <w:between w:val="nil"/>
              </w:pBdr>
            </w:pPr>
            <w:r>
              <w:t>Events: Computer Applications, Database Design &amp; Applications, Spreadsheet Applications, Word Processing</w:t>
            </w:r>
          </w:p>
        </w:tc>
      </w:tr>
      <w:tr w:rsidR="00435321" w14:paraId="7600FE4F" w14:textId="77777777">
        <w:tc>
          <w:tcPr>
            <w:tcW w:w="1728" w:type="dxa"/>
          </w:tcPr>
          <w:p w14:paraId="31783546" w14:textId="77777777" w:rsidR="00435321" w:rsidRDefault="0097212C">
            <w:pPr>
              <w:rPr>
                <w:highlight w:val="yellow"/>
              </w:rPr>
            </w:pPr>
            <w:r>
              <w:t>Jan. 30, 2024</w:t>
            </w:r>
          </w:p>
        </w:tc>
        <w:tc>
          <w:tcPr>
            <w:tcW w:w="3217" w:type="dxa"/>
          </w:tcPr>
          <w:p w14:paraId="6BA080E4" w14:textId="77777777" w:rsidR="00435321" w:rsidRDefault="0097212C">
            <w:pPr>
              <w:pBdr>
                <w:top w:val="nil"/>
                <w:left w:val="nil"/>
                <w:bottom w:val="nil"/>
                <w:right w:val="nil"/>
                <w:between w:val="nil"/>
              </w:pBdr>
            </w:pPr>
            <w:r>
              <w:t>Business Achievement Awards Completion Deadline for District Recognition</w:t>
            </w:r>
          </w:p>
        </w:tc>
        <w:tc>
          <w:tcPr>
            <w:tcW w:w="5760" w:type="dxa"/>
            <w:shd w:val="clear" w:color="auto" w:fill="auto"/>
          </w:tcPr>
          <w:p w14:paraId="077D8917" w14:textId="77777777" w:rsidR="00435321" w:rsidRDefault="00F67586">
            <w:pPr>
              <w:pBdr>
                <w:top w:val="nil"/>
                <w:left w:val="nil"/>
                <w:bottom w:val="nil"/>
                <w:right w:val="nil"/>
                <w:between w:val="nil"/>
              </w:pBdr>
            </w:pPr>
            <w:hyperlink r:id="rId13">
              <w:r w:rsidR="0097212C">
                <w:rPr>
                  <w:color w:val="0000FF"/>
                  <w:u w:val="single"/>
                </w:rPr>
                <w:t>https://www.fbla-pbl.org/divisions/fbla/fbla-education/</w:t>
              </w:r>
            </w:hyperlink>
            <w:r w:rsidR="0097212C">
              <w:t xml:space="preserve"> </w:t>
            </w:r>
          </w:p>
        </w:tc>
      </w:tr>
      <w:tr w:rsidR="00435321" w14:paraId="08E45C48" w14:textId="77777777">
        <w:tc>
          <w:tcPr>
            <w:tcW w:w="1728" w:type="dxa"/>
          </w:tcPr>
          <w:p w14:paraId="1F291D6E" w14:textId="77777777" w:rsidR="00435321" w:rsidRDefault="0097212C">
            <w:pPr>
              <w:pBdr>
                <w:top w:val="nil"/>
                <w:left w:val="nil"/>
                <w:bottom w:val="nil"/>
                <w:right w:val="nil"/>
                <w:between w:val="nil"/>
              </w:pBdr>
            </w:pPr>
            <w:r>
              <w:t>Feb. 03, 2024</w:t>
            </w:r>
          </w:p>
        </w:tc>
        <w:tc>
          <w:tcPr>
            <w:tcW w:w="3217" w:type="dxa"/>
          </w:tcPr>
          <w:p w14:paraId="075ABAD7" w14:textId="77777777" w:rsidR="00435321" w:rsidRDefault="0097212C">
            <w:pPr>
              <w:pBdr>
                <w:top w:val="nil"/>
                <w:left w:val="nil"/>
                <w:bottom w:val="nil"/>
                <w:right w:val="nil"/>
                <w:between w:val="nil"/>
              </w:pBdr>
            </w:pPr>
            <w:r>
              <w:t>District Leadership Conference</w:t>
            </w:r>
          </w:p>
        </w:tc>
        <w:tc>
          <w:tcPr>
            <w:tcW w:w="5760" w:type="dxa"/>
            <w:shd w:val="clear" w:color="auto" w:fill="auto"/>
          </w:tcPr>
          <w:p w14:paraId="3EBE6E39" w14:textId="77777777" w:rsidR="00435321" w:rsidRDefault="0097212C">
            <w:pPr>
              <w:pBdr>
                <w:top w:val="nil"/>
                <w:left w:val="nil"/>
                <w:bottom w:val="nil"/>
                <w:right w:val="nil"/>
                <w:between w:val="nil"/>
              </w:pBdr>
              <w:rPr>
                <w:highlight w:val="white"/>
              </w:rPr>
            </w:pPr>
            <w:r>
              <w:rPr>
                <w:highlight w:val="white"/>
              </w:rPr>
              <w:t xml:space="preserve">Longmont HS. 1040 Sunset St. Longmont CO 80501 Please use south parking lot main school entrance </w:t>
            </w:r>
          </w:p>
          <w:p w14:paraId="2A974950" w14:textId="77777777" w:rsidR="00435321" w:rsidRDefault="0097212C">
            <w:pPr>
              <w:pBdr>
                <w:top w:val="nil"/>
                <w:left w:val="nil"/>
                <w:bottom w:val="nil"/>
                <w:right w:val="nil"/>
                <w:between w:val="nil"/>
              </w:pBdr>
              <w:rPr>
                <w:highlight w:val="white"/>
              </w:rPr>
            </w:pPr>
            <w:r>
              <w:t>Saturday February 03, 2024  Time: 7:45AM-2:30PM</w:t>
            </w:r>
          </w:p>
        </w:tc>
      </w:tr>
    </w:tbl>
    <w:p w14:paraId="3BB4DDF2" w14:textId="77777777" w:rsidR="00435321" w:rsidRDefault="0097212C">
      <w:pPr>
        <w:pStyle w:val="Heading1"/>
        <w:rPr>
          <w:b w:val="0"/>
          <w:color w:val="000000"/>
          <w:sz w:val="22"/>
          <w:szCs w:val="22"/>
        </w:rPr>
      </w:pPr>
      <w:bookmarkStart w:id="4" w:name="_heading=h.s2qfq48kbs2p" w:colFirst="0" w:colLast="0"/>
      <w:bookmarkEnd w:id="4"/>
      <w:r>
        <w:br w:type="page"/>
      </w:r>
    </w:p>
    <w:p w14:paraId="24B351B3" w14:textId="77777777" w:rsidR="00435321" w:rsidRDefault="0097212C">
      <w:pPr>
        <w:pStyle w:val="Heading1"/>
        <w:rPr>
          <w:color w:val="0A2E7F"/>
        </w:rPr>
      </w:pPr>
      <w:bookmarkStart w:id="5" w:name="_heading=h.tyjcwt" w:colFirst="0" w:colLast="0"/>
      <w:bookmarkEnd w:id="5"/>
      <w:r>
        <w:rPr>
          <w:color w:val="0A2E7F"/>
        </w:rPr>
        <w:lastRenderedPageBreak/>
        <w:t>General Information</w:t>
      </w:r>
    </w:p>
    <w:p w14:paraId="0E521021" w14:textId="77777777" w:rsidR="00435321" w:rsidRDefault="0097212C">
      <w:pPr>
        <w:spacing w:after="0" w:line="240" w:lineRule="auto"/>
      </w:pPr>
      <w:r>
        <w:rPr>
          <w:b/>
        </w:rPr>
        <w:t>Date:</w:t>
      </w:r>
      <w:r>
        <w:t xml:space="preserve"> 02/03/2024</w:t>
      </w:r>
    </w:p>
    <w:p w14:paraId="7D417C21" w14:textId="77777777" w:rsidR="00435321" w:rsidRDefault="0097212C">
      <w:pPr>
        <w:spacing w:after="0" w:line="240" w:lineRule="auto"/>
      </w:pPr>
      <w:r>
        <w:rPr>
          <w:b/>
        </w:rPr>
        <w:t>Location:</w:t>
      </w:r>
      <w:r>
        <w:t xml:space="preserve"> </w:t>
      </w:r>
      <w:r>
        <w:rPr>
          <w:highlight w:val="white"/>
        </w:rPr>
        <w:t xml:space="preserve">Longmont High School </w:t>
      </w:r>
      <w:r>
        <w:rPr>
          <w:color w:val="202124"/>
          <w:highlight w:val="white"/>
        </w:rPr>
        <w:t>1040 Sunset St, Longmont, CO 80501</w:t>
      </w:r>
    </w:p>
    <w:p w14:paraId="5443FC64" w14:textId="3385A302" w:rsidR="00435321" w:rsidRDefault="0097212C">
      <w:pPr>
        <w:spacing w:after="0" w:line="240" w:lineRule="auto"/>
        <w:rPr>
          <w:b/>
        </w:rPr>
      </w:pPr>
      <w:r>
        <w:rPr>
          <w:b/>
        </w:rPr>
        <w:t xml:space="preserve">Cost: </w:t>
      </w:r>
      <w:r>
        <w:t>$</w:t>
      </w:r>
      <w:r w:rsidR="006E67D2">
        <w:t>2</w:t>
      </w:r>
      <w:r>
        <w:t>5</w:t>
      </w:r>
    </w:p>
    <w:p w14:paraId="4F3672A7" w14:textId="77777777" w:rsidR="00435321" w:rsidRDefault="00435321">
      <w:pPr>
        <w:pBdr>
          <w:top w:val="nil"/>
          <w:left w:val="nil"/>
          <w:bottom w:val="nil"/>
          <w:right w:val="nil"/>
          <w:between w:val="nil"/>
        </w:pBdr>
        <w:spacing w:after="0" w:line="240" w:lineRule="auto"/>
        <w:rPr>
          <w:color w:val="000000"/>
        </w:rPr>
      </w:pPr>
    </w:p>
    <w:tbl>
      <w:tblPr>
        <w:tblStyle w:val="a0"/>
        <w:tblW w:w="1079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3325"/>
        <w:gridCol w:w="2340"/>
        <w:gridCol w:w="2790"/>
        <w:gridCol w:w="2340"/>
      </w:tblGrid>
      <w:tr w:rsidR="00435321" w14:paraId="6D2E541E" w14:textId="77777777" w:rsidTr="004353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76D940D7" w14:textId="77777777" w:rsidR="00435321" w:rsidRDefault="0097212C">
            <w:pPr>
              <w:pBdr>
                <w:top w:val="nil"/>
                <w:left w:val="nil"/>
                <w:bottom w:val="nil"/>
                <w:right w:val="nil"/>
                <w:between w:val="nil"/>
              </w:pBdr>
            </w:pPr>
            <w:r>
              <w:rPr>
                <w:b w:val="0"/>
                <w:color w:val="000000"/>
              </w:rPr>
              <w:t>Registration</w:t>
            </w:r>
          </w:p>
        </w:tc>
        <w:tc>
          <w:tcPr>
            <w:tcW w:w="2340" w:type="dxa"/>
          </w:tcPr>
          <w:p w14:paraId="07995F96" w14:textId="77777777" w:rsidR="00435321" w:rsidRDefault="0097212C">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FF0000"/>
              </w:rPr>
            </w:pPr>
            <w:r>
              <w:rPr>
                <w:b w:val="0"/>
                <w:color w:val="000000"/>
              </w:rPr>
              <w:t>Cost</w:t>
            </w:r>
          </w:p>
        </w:tc>
        <w:tc>
          <w:tcPr>
            <w:tcW w:w="2790" w:type="dxa"/>
          </w:tcPr>
          <w:p w14:paraId="21F4AB20" w14:textId="77777777" w:rsidR="00435321" w:rsidRDefault="0097212C">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FF0000"/>
              </w:rPr>
            </w:pPr>
            <w:r>
              <w:rPr>
                <w:b w:val="0"/>
                <w:color w:val="000000"/>
              </w:rPr>
              <w:t>Cost</w:t>
            </w:r>
          </w:p>
        </w:tc>
        <w:tc>
          <w:tcPr>
            <w:tcW w:w="2340" w:type="dxa"/>
          </w:tcPr>
          <w:p w14:paraId="4255B5DA" w14:textId="77777777" w:rsidR="00435321" w:rsidRDefault="0097212C">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FF0000"/>
              </w:rPr>
            </w:pPr>
            <w:r>
              <w:rPr>
                <w:b w:val="0"/>
                <w:color w:val="FF0000"/>
              </w:rPr>
              <w:t>Cost</w:t>
            </w:r>
          </w:p>
        </w:tc>
      </w:tr>
      <w:tr w:rsidR="00435321" w14:paraId="01712A28" w14:textId="77777777" w:rsidTr="0043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255E00A1" w14:textId="77777777" w:rsidR="00435321" w:rsidRDefault="0097212C">
            <w:pPr>
              <w:pBdr>
                <w:top w:val="nil"/>
                <w:left w:val="nil"/>
                <w:bottom w:val="nil"/>
                <w:right w:val="nil"/>
                <w:between w:val="nil"/>
              </w:pBdr>
            </w:pPr>
            <w:r>
              <w:rPr>
                <w:b w:val="0"/>
              </w:rPr>
              <w:t xml:space="preserve">Deadline (Received) </w:t>
            </w:r>
          </w:p>
        </w:tc>
        <w:tc>
          <w:tcPr>
            <w:tcW w:w="2340" w:type="dxa"/>
          </w:tcPr>
          <w:p w14:paraId="224AF289" w14:textId="77777777" w:rsidR="00435321" w:rsidRDefault="0097212C">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b/>
                <w:color w:val="FF0000"/>
              </w:rPr>
            </w:pPr>
            <w:r>
              <w:rPr>
                <w:color w:val="FF0000"/>
              </w:rPr>
              <w:t>December 15</w:t>
            </w:r>
          </w:p>
        </w:tc>
        <w:tc>
          <w:tcPr>
            <w:tcW w:w="2790" w:type="dxa"/>
          </w:tcPr>
          <w:p w14:paraId="304747A3" w14:textId="77777777" w:rsidR="00435321" w:rsidRDefault="0097212C">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r>
              <w:t>December 16-20</w:t>
            </w:r>
          </w:p>
        </w:tc>
        <w:tc>
          <w:tcPr>
            <w:tcW w:w="2340" w:type="dxa"/>
          </w:tcPr>
          <w:p w14:paraId="39941833" w14:textId="77777777" w:rsidR="00435321" w:rsidRDefault="0097212C">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FF0000"/>
              </w:rPr>
            </w:pPr>
            <w:r>
              <w:rPr>
                <w:color w:val="FF0000"/>
              </w:rPr>
              <w:t>After December 20</w:t>
            </w:r>
          </w:p>
        </w:tc>
      </w:tr>
      <w:tr w:rsidR="00435321" w14:paraId="109B5D4B" w14:textId="77777777" w:rsidTr="00435321">
        <w:tc>
          <w:tcPr>
            <w:cnfStyle w:val="001000000000" w:firstRow="0" w:lastRow="0" w:firstColumn="1" w:lastColumn="0" w:oddVBand="0" w:evenVBand="0" w:oddHBand="0" w:evenHBand="0" w:firstRowFirstColumn="0" w:firstRowLastColumn="0" w:lastRowFirstColumn="0" w:lastRowLastColumn="0"/>
            <w:tcW w:w="3325" w:type="dxa"/>
          </w:tcPr>
          <w:p w14:paraId="6D6AFAE6" w14:textId="77777777" w:rsidR="00435321" w:rsidRDefault="0097212C">
            <w:r>
              <w:rPr>
                <w:b w:val="0"/>
              </w:rPr>
              <w:t>Registration (includes online testing, competition materials, awards, conference materials, and lunch)</w:t>
            </w:r>
          </w:p>
        </w:tc>
        <w:tc>
          <w:tcPr>
            <w:tcW w:w="2340" w:type="dxa"/>
          </w:tcPr>
          <w:p w14:paraId="3C283681" w14:textId="2BF1C4FB" w:rsidR="00435321" w:rsidRDefault="0097212C">
            <w:pPr>
              <w:jc w:val="center"/>
              <w:cnfStyle w:val="000000000000" w:firstRow="0" w:lastRow="0" w:firstColumn="0" w:lastColumn="0" w:oddVBand="0" w:evenVBand="0" w:oddHBand="0" w:evenHBand="0" w:firstRowFirstColumn="0" w:firstRowLastColumn="0" w:lastRowFirstColumn="0" w:lastRowLastColumn="0"/>
            </w:pPr>
            <w:r>
              <w:t>$</w:t>
            </w:r>
            <w:r w:rsidR="006E67D2">
              <w:t>2</w:t>
            </w:r>
            <w:r>
              <w:t>5</w:t>
            </w:r>
          </w:p>
        </w:tc>
        <w:tc>
          <w:tcPr>
            <w:tcW w:w="2790" w:type="dxa"/>
          </w:tcPr>
          <w:p w14:paraId="6DBFB5EC" w14:textId="77777777" w:rsidR="00435321" w:rsidRDefault="0097212C">
            <w:pPr>
              <w:jc w:val="center"/>
              <w:cnfStyle w:val="000000000000" w:firstRow="0" w:lastRow="0" w:firstColumn="0" w:lastColumn="0" w:oddVBand="0" w:evenVBand="0" w:oddHBand="0" w:evenHBand="0" w:firstRowFirstColumn="0" w:firstRowLastColumn="0" w:lastRowFirstColumn="0" w:lastRowLastColumn="0"/>
            </w:pPr>
            <w:r>
              <w:t>Changes: $10 per member</w:t>
            </w:r>
          </w:p>
          <w:p w14:paraId="6EB30E60" w14:textId="77777777" w:rsidR="00435321" w:rsidRDefault="0097212C">
            <w:pPr>
              <w:jc w:val="center"/>
              <w:cnfStyle w:val="000000000000" w:firstRow="0" w:lastRow="0" w:firstColumn="0" w:lastColumn="0" w:oddVBand="0" w:evenVBand="0" w:oddHBand="0" w:evenHBand="0" w:firstRowFirstColumn="0" w:firstRowLastColumn="0" w:lastRowFirstColumn="0" w:lastRowLastColumn="0"/>
              <w:rPr>
                <w:highlight w:val="yellow"/>
              </w:rPr>
            </w:pPr>
            <w:r>
              <w:t>Additions: Registration Fee + $10 per member</w:t>
            </w:r>
          </w:p>
        </w:tc>
        <w:tc>
          <w:tcPr>
            <w:tcW w:w="2340" w:type="dxa"/>
          </w:tcPr>
          <w:p w14:paraId="663B6B97" w14:textId="77777777" w:rsidR="00435321" w:rsidRDefault="0097212C">
            <w:pPr>
              <w:jc w:val="center"/>
              <w:cnfStyle w:val="000000000000" w:firstRow="0" w:lastRow="0" w:firstColumn="0" w:lastColumn="0" w:oddVBand="0" w:evenVBand="0" w:oddHBand="0" w:evenHBand="0" w:firstRowFirstColumn="0" w:firstRowLastColumn="0" w:lastRowFirstColumn="0" w:lastRowLastColumn="0"/>
            </w:pPr>
            <w:r>
              <w:rPr>
                <w:color w:val="FF0000"/>
              </w:rPr>
              <w:t xml:space="preserve"> </w:t>
            </w:r>
            <w:r>
              <w:t>Changes or additions not available</w:t>
            </w:r>
          </w:p>
        </w:tc>
      </w:tr>
      <w:tr w:rsidR="00435321" w14:paraId="0F354262" w14:textId="77777777" w:rsidTr="0043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3356CD21" w14:textId="77777777" w:rsidR="00435321" w:rsidRDefault="0097212C">
            <w:pPr>
              <w:pBdr>
                <w:top w:val="nil"/>
                <w:left w:val="nil"/>
                <w:bottom w:val="nil"/>
                <w:right w:val="nil"/>
                <w:between w:val="nil"/>
              </w:pBdr>
            </w:pPr>
            <w:r>
              <w:rPr>
                <w:b w:val="0"/>
              </w:rPr>
              <w:t>How to Register</w:t>
            </w:r>
          </w:p>
        </w:tc>
        <w:tc>
          <w:tcPr>
            <w:tcW w:w="2340" w:type="dxa"/>
          </w:tcPr>
          <w:p w14:paraId="24083E63" w14:textId="77777777" w:rsidR="00435321" w:rsidRDefault="00F6758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green"/>
              </w:rPr>
            </w:pPr>
            <w:hyperlink r:id="rId14">
              <w:r w:rsidR="0097212C">
                <w:rPr>
                  <w:color w:val="0000FF"/>
                  <w:sz w:val="20"/>
                  <w:szCs w:val="20"/>
                  <w:u w:val="single"/>
                </w:rPr>
                <w:t>https://app.gobluepanda.com/</w:t>
              </w:r>
            </w:hyperlink>
            <w:r w:rsidR="0097212C">
              <w:rPr>
                <w:sz w:val="20"/>
                <w:szCs w:val="20"/>
              </w:rPr>
              <w:t xml:space="preserve"> </w:t>
            </w:r>
          </w:p>
        </w:tc>
        <w:tc>
          <w:tcPr>
            <w:tcW w:w="2790" w:type="dxa"/>
          </w:tcPr>
          <w:p w14:paraId="6B4E15CF" w14:textId="77777777" w:rsidR="00435321" w:rsidRDefault="00F6758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green"/>
              </w:rPr>
            </w:pPr>
            <w:hyperlink r:id="rId15">
              <w:r w:rsidR="0097212C">
                <w:rPr>
                  <w:color w:val="0000FF"/>
                  <w:sz w:val="20"/>
                  <w:szCs w:val="20"/>
                  <w:u w:val="single"/>
                </w:rPr>
                <w:t>https://app.gobluepanda.com/</w:t>
              </w:r>
            </w:hyperlink>
            <w:r w:rsidR="0097212C">
              <w:rPr>
                <w:sz w:val="20"/>
                <w:szCs w:val="20"/>
              </w:rPr>
              <w:t xml:space="preserve"> </w:t>
            </w:r>
          </w:p>
        </w:tc>
        <w:tc>
          <w:tcPr>
            <w:tcW w:w="2340" w:type="dxa"/>
          </w:tcPr>
          <w:p w14:paraId="2DA788BB" w14:textId="77777777" w:rsidR="00435321" w:rsidRDefault="0097212C">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FF0000"/>
              </w:rPr>
            </w:pPr>
            <w:r>
              <w:rPr>
                <w:color w:val="FF0000"/>
              </w:rPr>
              <w:t>Not available</w:t>
            </w:r>
          </w:p>
        </w:tc>
      </w:tr>
    </w:tbl>
    <w:p w14:paraId="094051EB" w14:textId="77777777" w:rsidR="00435321" w:rsidRDefault="00435321">
      <w:pPr>
        <w:pBdr>
          <w:top w:val="nil"/>
          <w:left w:val="nil"/>
          <w:bottom w:val="nil"/>
          <w:right w:val="nil"/>
          <w:between w:val="nil"/>
        </w:pBdr>
        <w:spacing w:after="0" w:line="240" w:lineRule="auto"/>
        <w:rPr>
          <w:b/>
          <w:color w:val="000000"/>
        </w:rPr>
      </w:pPr>
    </w:p>
    <w:p w14:paraId="03934D36" w14:textId="77777777" w:rsidR="00435321" w:rsidRDefault="0097212C">
      <w:pPr>
        <w:pBdr>
          <w:top w:val="nil"/>
          <w:left w:val="nil"/>
          <w:bottom w:val="nil"/>
          <w:right w:val="nil"/>
          <w:between w:val="nil"/>
        </w:pBdr>
        <w:spacing w:after="0" w:line="240" w:lineRule="auto"/>
        <w:rPr>
          <w:b/>
          <w:color w:val="000000"/>
        </w:rPr>
      </w:pPr>
      <w:r>
        <w:rPr>
          <w:b/>
          <w:color w:val="000000"/>
        </w:rPr>
        <w:t>Attendee Information Needed to Register</w:t>
      </w:r>
    </w:p>
    <w:p w14:paraId="4505C3DE" w14:textId="77777777" w:rsidR="00435321" w:rsidRDefault="0097212C">
      <w:pPr>
        <w:numPr>
          <w:ilvl w:val="0"/>
          <w:numId w:val="6"/>
        </w:numPr>
        <w:pBdr>
          <w:top w:val="nil"/>
          <w:left w:val="nil"/>
          <w:bottom w:val="nil"/>
          <w:right w:val="nil"/>
          <w:between w:val="nil"/>
        </w:pBdr>
        <w:spacing w:after="0" w:line="240" w:lineRule="auto"/>
      </w:pPr>
      <w:r>
        <w:rPr>
          <w:color w:val="000000"/>
        </w:rPr>
        <w:t>Name</w:t>
      </w:r>
    </w:p>
    <w:p w14:paraId="0937FEC8" w14:textId="77777777" w:rsidR="00435321" w:rsidRDefault="0097212C">
      <w:pPr>
        <w:numPr>
          <w:ilvl w:val="0"/>
          <w:numId w:val="6"/>
        </w:numPr>
        <w:pBdr>
          <w:top w:val="nil"/>
          <w:left w:val="nil"/>
          <w:bottom w:val="nil"/>
          <w:right w:val="nil"/>
          <w:between w:val="nil"/>
        </w:pBdr>
        <w:spacing w:after="0" w:line="240" w:lineRule="auto"/>
      </w:pPr>
      <w:r>
        <w:rPr>
          <w:color w:val="000000"/>
        </w:rPr>
        <w:t>Competitive Event</w:t>
      </w:r>
    </w:p>
    <w:p w14:paraId="4435FE0C" w14:textId="77777777" w:rsidR="00435321" w:rsidRDefault="00435321">
      <w:pPr>
        <w:pBdr>
          <w:top w:val="nil"/>
          <w:left w:val="nil"/>
          <w:bottom w:val="nil"/>
          <w:right w:val="nil"/>
          <w:between w:val="nil"/>
        </w:pBdr>
        <w:spacing w:after="0" w:line="240" w:lineRule="auto"/>
        <w:rPr>
          <w:b/>
          <w:color w:val="000000"/>
        </w:rPr>
      </w:pPr>
    </w:p>
    <w:p w14:paraId="665FDF75" w14:textId="77777777" w:rsidR="00435321" w:rsidRDefault="0097212C">
      <w:pPr>
        <w:pBdr>
          <w:top w:val="nil"/>
          <w:left w:val="nil"/>
          <w:bottom w:val="nil"/>
          <w:right w:val="nil"/>
          <w:between w:val="nil"/>
        </w:pBdr>
        <w:spacing w:after="0" w:line="240" w:lineRule="auto"/>
        <w:rPr>
          <w:b/>
          <w:color w:val="000000"/>
        </w:rPr>
      </w:pPr>
      <w:r>
        <w:rPr>
          <w:b/>
          <w:color w:val="000000"/>
        </w:rPr>
        <w:t>Required Forms</w:t>
      </w:r>
    </w:p>
    <w:p w14:paraId="070C8830" w14:textId="77777777" w:rsidR="00435321" w:rsidRDefault="0097212C">
      <w:pPr>
        <w:numPr>
          <w:ilvl w:val="0"/>
          <w:numId w:val="6"/>
        </w:numPr>
        <w:pBdr>
          <w:top w:val="nil"/>
          <w:left w:val="nil"/>
          <w:bottom w:val="nil"/>
          <w:right w:val="nil"/>
          <w:between w:val="nil"/>
        </w:pBdr>
        <w:spacing w:after="0" w:line="240" w:lineRule="auto"/>
      </w:pPr>
      <w:r>
        <w:rPr>
          <w:color w:val="000000"/>
        </w:rPr>
        <w:t>Multiple Release Form – completed form from each member (adviser keeps)</w:t>
      </w:r>
    </w:p>
    <w:p w14:paraId="06D15682" w14:textId="77777777" w:rsidR="00435321" w:rsidRDefault="0097212C">
      <w:pPr>
        <w:numPr>
          <w:ilvl w:val="0"/>
          <w:numId w:val="6"/>
        </w:numPr>
        <w:pBdr>
          <w:top w:val="nil"/>
          <w:left w:val="nil"/>
          <w:bottom w:val="nil"/>
          <w:right w:val="nil"/>
          <w:between w:val="nil"/>
        </w:pBdr>
        <w:spacing w:after="0" w:line="240" w:lineRule="auto"/>
      </w:pPr>
      <w:r>
        <w:rPr>
          <w:color w:val="000000"/>
        </w:rPr>
        <w:t>Certification Form – completed form from each adviser (turned in at registration)</w:t>
      </w:r>
    </w:p>
    <w:p w14:paraId="27F06E21" w14:textId="77777777" w:rsidR="00435321" w:rsidRDefault="00435321">
      <w:pPr>
        <w:pBdr>
          <w:top w:val="nil"/>
          <w:left w:val="nil"/>
          <w:bottom w:val="nil"/>
          <w:right w:val="nil"/>
          <w:between w:val="nil"/>
        </w:pBdr>
        <w:spacing w:after="0" w:line="240" w:lineRule="auto"/>
        <w:rPr>
          <w:b/>
          <w:color w:val="000000"/>
        </w:rPr>
      </w:pPr>
    </w:p>
    <w:p w14:paraId="4DBDA49B" w14:textId="77777777" w:rsidR="00435321" w:rsidRDefault="0097212C">
      <w:pPr>
        <w:pBdr>
          <w:top w:val="nil"/>
          <w:left w:val="nil"/>
          <w:bottom w:val="nil"/>
          <w:right w:val="nil"/>
          <w:between w:val="nil"/>
        </w:pBdr>
        <w:spacing w:after="0" w:line="240" w:lineRule="auto"/>
        <w:rPr>
          <w:b/>
          <w:color w:val="000000"/>
        </w:rPr>
      </w:pPr>
      <w:r>
        <w:rPr>
          <w:b/>
          <w:color w:val="000000"/>
        </w:rPr>
        <w:t>Registration Deadlines</w:t>
      </w:r>
    </w:p>
    <w:p w14:paraId="7F60A61F" w14:textId="77777777" w:rsidR="00435321" w:rsidRDefault="0097212C">
      <w:pPr>
        <w:numPr>
          <w:ilvl w:val="0"/>
          <w:numId w:val="6"/>
        </w:numPr>
        <w:pBdr>
          <w:top w:val="nil"/>
          <w:left w:val="nil"/>
          <w:bottom w:val="nil"/>
          <w:right w:val="nil"/>
          <w:between w:val="nil"/>
        </w:pBdr>
        <w:spacing w:after="0" w:line="240" w:lineRule="auto"/>
      </w:pPr>
      <w:r>
        <w:rPr>
          <w:color w:val="000000"/>
        </w:rPr>
        <w:t>Registration Opens: By December 5</w:t>
      </w:r>
    </w:p>
    <w:p w14:paraId="39D1EEF8" w14:textId="77777777" w:rsidR="00435321" w:rsidRDefault="0097212C">
      <w:pPr>
        <w:numPr>
          <w:ilvl w:val="0"/>
          <w:numId w:val="6"/>
        </w:numPr>
        <w:pBdr>
          <w:top w:val="nil"/>
          <w:left w:val="nil"/>
          <w:bottom w:val="nil"/>
          <w:right w:val="nil"/>
          <w:between w:val="nil"/>
        </w:pBdr>
        <w:spacing w:after="0" w:line="240" w:lineRule="auto"/>
      </w:pPr>
      <w:r>
        <w:rPr>
          <w:color w:val="000000"/>
        </w:rPr>
        <w:t>Registration Deadline: December 15</w:t>
      </w:r>
    </w:p>
    <w:p w14:paraId="45C975BD" w14:textId="77777777" w:rsidR="00435321" w:rsidRDefault="0097212C">
      <w:pPr>
        <w:numPr>
          <w:ilvl w:val="0"/>
          <w:numId w:val="6"/>
        </w:numPr>
        <w:pBdr>
          <w:top w:val="nil"/>
          <w:left w:val="nil"/>
          <w:bottom w:val="nil"/>
          <w:right w:val="nil"/>
          <w:between w:val="nil"/>
        </w:pBdr>
        <w:spacing w:after="0" w:line="240" w:lineRule="auto"/>
      </w:pPr>
      <w:r>
        <w:rPr>
          <w:color w:val="000000"/>
        </w:rPr>
        <w:t>Late Registration: December 16-20, any changes will be $10 per member, any additions will be the registration fee + $10 per member</w:t>
      </w:r>
    </w:p>
    <w:p w14:paraId="5CB69EBD" w14:textId="77777777" w:rsidR="00435321" w:rsidRDefault="0097212C">
      <w:pPr>
        <w:numPr>
          <w:ilvl w:val="0"/>
          <w:numId w:val="6"/>
        </w:numPr>
        <w:pBdr>
          <w:top w:val="nil"/>
          <w:left w:val="nil"/>
          <w:bottom w:val="nil"/>
          <w:right w:val="nil"/>
          <w:between w:val="nil"/>
        </w:pBdr>
        <w:spacing w:after="0" w:line="240" w:lineRule="auto"/>
      </w:pPr>
      <w:r>
        <w:rPr>
          <w:color w:val="000000"/>
        </w:rPr>
        <w:t>After December 20: No changes may be made to the District Leadership Conference registration</w:t>
      </w:r>
    </w:p>
    <w:p w14:paraId="64F492A6" w14:textId="77777777" w:rsidR="00435321" w:rsidRDefault="0097212C">
      <w:pPr>
        <w:numPr>
          <w:ilvl w:val="0"/>
          <w:numId w:val="6"/>
        </w:numPr>
        <w:pBdr>
          <w:top w:val="nil"/>
          <w:left w:val="nil"/>
          <w:bottom w:val="nil"/>
          <w:right w:val="nil"/>
          <w:between w:val="nil"/>
        </w:pBdr>
        <w:spacing w:after="0" w:line="240" w:lineRule="auto"/>
      </w:pPr>
      <w:r>
        <w:rPr>
          <w:color w:val="000000"/>
        </w:rPr>
        <w:t xml:space="preserve">Payment Received Deadline: </w:t>
      </w:r>
      <w:r>
        <w:rPr>
          <w:highlight w:val="yellow"/>
        </w:rPr>
        <w:t>01/22/2024</w:t>
      </w:r>
    </w:p>
    <w:p w14:paraId="15AAC9EB" w14:textId="77777777" w:rsidR="00435321" w:rsidRDefault="0097212C">
      <w:pPr>
        <w:pStyle w:val="Heading1"/>
        <w:rPr>
          <w:color w:val="0A2E7F"/>
        </w:rPr>
      </w:pPr>
      <w:bookmarkStart w:id="6" w:name="_heading=h.3dy6vkm" w:colFirst="0" w:colLast="0"/>
      <w:bookmarkEnd w:id="6"/>
      <w:r>
        <w:rPr>
          <w:color w:val="0A2E7F"/>
        </w:rPr>
        <w:t>Contact Information</w:t>
      </w:r>
    </w:p>
    <w:tbl>
      <w:tblPr>
        <w:tblStyle w:val="a1"/>
        <w:tblW w:w="1088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3112"/>
        <w:gridCol w:w="2553"/>
        <w:gridCol w:w="5220"/>
      </w:tblGrid>
      <w:tr w:rsidR="00435321" w14:paraId="132A1B52" w14:textId="77777777">
        <w:tc>
          <w:tcPr>
            <w:tcW w:w="3112" w:type="dxa"/>
          </w:tcPr>
          <w:p w14:paraId="5410E727" w14:textId="77777777" w:rsidR="00435321" w:rsidRDefault="0097212C">
            <w:pPr>
              <w:rPr>
                <w:b/>
              </w:rPr>
            </w:pPr>
            <w:r>
              <w:rPr>
                <w:b/>
              </w:rPr>
              <w:t>Name</w:t>
            </w:r>
          </w:p>
        </w:tc>
        <w:tc>
          <w:tcPr>
            <w:tcW w:w="2553" w:type="dxa"/>
          </w:tcPr>
          <w:p w14:paraId="2780B882" w14:textId="77777777" w:rsidR="00435321" w:rsidRDefault="0097212C">
            <w:pPr>
              <w:rPr>
                <w:b/>
              </w:rPr>
            </w:pPr>
            <w:r>
              <w:rPr>
                <w:b/>
              </w:rPr>
              <w:t>Title</w:t>
            </w:r>
          </w:p>
        </w:tc>
        <w:tc>
          <w:tcPr>
            <w:tcW w:w="5220" w:type="dxa"/>
          </w:tcPr>
          <w:p w14:paraId="103317F0" w14:textId="77777777" w:rsidR="00435321" w:rsidRDefault="0097212C">
            <w:pPr>
              <w:rPr>
                <w:b/>
              </w:rPr>
            </w:pPr>
            <w:r>
              <w:rPr>
                <w:b/>
              </w:rPr>
              <w:t>E-mail</w:t>
            </w:r>
          </w:p>
        </w:tc>
      </w:tr>
      <w:tr w:rsidR="00435321" w14:paraId="23BD7634" w14:textId="77777777">
        <w:tc>
          <w:tcPr>
            <w:tcW w:w="3112" w:type="dxa"/>
          </w:tcPr>
          <w:p w14:paraId="5166D70E" w14:textId="77777777" w:rsidR="00435321" w:rsidRDefault="0097212C">
            <w:pPr>
              <w:rPr>
                <w:color w:val="202124"/>
              </w:rPr>
            </w:pPr>
            <w:r>
              <w:rPr>
                <w:color w:val="202124"/>
              </w:rPr>
              <w:t>Sean McCoy</w:t>
            </w:r>
          </w:p>
        </w:tc>
        <w:tc>
          <w:tcPr>
            <w:tcW w:w="2553" w:type="dxa"/>
          </w:tcPr>
          <w:p w14:paraId="71550BC0" w14:textId="77777777" w:rsidR="00435321" w:rsidRDefault="0097212C">
            <w:pPr>
              <w:rPr>
                <w:color w:val="202124"/>
              </w:rPr>
            </w:pPr>
            <w:r>
              <w:rPr>
                <w:color w:val="202124"/>
              </w:rPr>
              <w:t>Board Member</w:t>
            </w:r>
          </w:p>
        </w:tc>
        <w:tc>
          <w:tcPr>
            <w:tcW w:w="5220" w:type="dxa"/>
          </w:tcPr>
          <w:p w14:paraId="66B0B285" w14:textId="77777777" w:rsidR="00435321" w:rsidRDefault="00F67586">
            <w:pPr>
              <w:rPr>
                <w:color w:val="202124"/>
              </w:rPr>
            </w:pPr>
            <w:hyperlink r:id="rId16">
              <w:r w:rsidR="0097212C">
                <w:rPr>
                  <w:color w:val="1155CC"/>
                  <w:u w:val="single"/>
                </w:rPr>
                <w:t>sean.mccoy@bvsd.org</w:t>
              </w:r>
            </w:hyperlink>
            <w:r w:rsidR="0097212C">
              <w:rPr>
                <w:color w:val="202124"/>
              </w:rPr>
              <w:t xml:space="preserve">  </w:t>
            </w:r>
          </w:p>
        </w:tc>
      </w:tr>
      <w:tr w:rsidR="00435321" w14:paraId="05DA076F" w14:textId="77777777">
        <w:trPr>
          <w:trHeight w:val="208"/>
        </w:trPr>
        <w:tc>
          <w:tcPr>
            <w:tcW w:w="3112" w:type="dxa"/>
          </w:tcPr>
          <w:p w14:paraId="366C7338" w14:textId="77777777" w:rsidR="00435321" w:rsidRDefault="0097212C">
            <w:pPr>
              <w:rPr>
                <w:color w:val="202124"/>
              </w:rPr>
            </w:pPr>
            <w:r>
              <w:rPr>
                <w:color w:val="202124"/>
              </w:rPr>
              <w:t>Jake Bowen</w:t>
            </w:r>
          </w:p>
        </w:tc>
        <w:tc>
          <w:tcPr>
            <w:tcW w:w="2553" w:type="dxa"/>
          </w:tcPr>
          <w:p w14:paraId="798D0C5F" w14:textId="77777777" w:rsidR="00435321" w:rsidRDefault="0097212C">
            <w:pPr>
              <w:rPr>
                <w:color w:val="202124"/>
              </w:rPr>
            </w:pPr>
            <w:r>
              <w:rPr>
                <w:color w:val="202124"/>
              </w:rPr>
              <w:t>State Officer</w:t>
            </w:r>
          </w:p>
        </w:tc>
        <w:tc>
          <w:tcPr>
            <w:tcW w:w="5220" w:type="dxa"/>
          </w:tcPr>
          <w:p w14:paraId="3320A155" w14:textId="77777777" w:rsidR="00435321" w:rsidRDefault="00F67586">
            <w:pPr>
              <w:rPr>
                <w:color w:val="202124"/>
              </w:rPr>
            </w:pPr>
            <w:hyperlink r:id="rId17">
              <w:r w:rsidR="0097212C">
                <w:rPr>
                  <w:color w:val="1155CC"/>
                  <w:u w:val="single"/>
                </w:rPr>
                <w:t>d2stateofficer@coloradofbla.org</w:t>
              </w:r>
            </w:hyperlink>
            <w:r w:rsidR="0097212C">
              <w:rPr>
                <w:color w:val="202124"/>
              </w:rPr>
              <w:t xml:space="preserve"> </w:t>
            </w:r>
          </w:p>
        </w:tc>
      </w:tr>
      <w:tr w:rsidR="00435321" w14:paraId="79437766" w14:textId="77777777">
        <w:trPr>
          <w:trHeight w:val="253"/>
        </w:trPr>
        <w:tc>
          <w:tcPr>
            <w:tcW w:w="3112" w:type="dxa"/>
          </w:tcPr>
          <w:p w14:paraId="185BE0BA" w14:textId="77777777" w:rsidR="00435321" w:rsidRDefault="0097212C">
            <w:pPr>
              <w:widowControl w:val="0"/>
            </w:pPr>
            <w:r>
              <w:t>Chanel Chavez</w:t>
            </w:r>
          </w:p>
        </w:tc>
        <w:tc>
          <w:tcPr>
            <w:tcW w:w="2553" w:type="dxa"/>
          </w:tcPr>
          <w:p w14:paraId="17C90A47" w14:textId="77777777" w:rsidR="00435321" w:rsidRDefault="0097212C">
            <w:pPr>
              <w:widowControl w:val="0"/>
              <w:rPr>
                <w:highlight w:val="white"/>
              </w:rPr>
            </w:pPr>
            <w:r>
              <w:rPr>
                <w:highlight w:val="white"/>
              </w:rPr>
              <w:t>District Adviser</w:t>
            </w:r>
          </w:p>
        </w:tc>
        <w:tc>
          <w:tcPr>
            <w:tcW w:w="5220" w:type="dxa"/>
          </w:tcPr>
          <w:p w14:paraId="169BFCF1" w14:textId="77777777" w:rsidR="00435321" w:rsidRDefault="00F67586">
            <w:pPr>
              <w:rPr>
                <w:highlight w:val="yellow"/>
              </w:rPr>
            </w:pPr>
            <w:hyperlink r:id="rId18">
              <w:r w:rsidR="0097212C">
                <w:rPr>
                  <w:color w:val="1155CC"/>
                  <w:u w:val="single"/>
                </w:rPr>
                <w:t>Chanel.Chavez@jeffco.k12.co.us</w:t>
              </w:r>
            </w:hyperlink>
            <w:r w:rsidR="0097212C">
              <w:rPr>
                <w:color w:val="202124"/>
              </w:rPr>
              <w:t xml:space="preserve"> </w:t>
            </w:r>
          </w:p>
        </w:tc>
      </w:tr>
      <w:tr w:rsidR="00435321" w14:paraId="00D6083C" w14:textId="77777777">
        <w:trPr>
          <w:trHeight w:val="253"/>
        </w:trPr>
        <w:tc>
          <w:tcPr>
            <w:tcW w:w="3112" w:type="dxa"/>
          </w:tcPr>
          <w:p w14:paraId="2C4879B2" w14:textId="77777777" w:rsidR="00435321" w:rsidRDefault="0097212C">
            <w:pPr>
              <w:rPr>
                <w:color w:val="202124"/>
              </w:rPr>
            </w:pPr>
            <w:r>
              <w:rPr>
                <w:color w:val="202124"/>
              </w:rPr>
              <w:t>James Giveans</w:t>
            </w:r>
          </w:p>
        </w:tc>
        <w:tc>
          <w:tcPr>
            <w:tcW w:w="2553" w:type="dxa"/>
          </w:tcPr>
          <w:p w14:paraId="73715C08" w14:textId="77777777" w:rsidR="00435321" w:rsidRDefault="0097212C">
            <w:pPr>
              <w:rPr>
                <w:color w:val="202124"/>
              </w:rPr>
            </w:pPr>
            <w:r>
              <w:rPr>
                <w:color w:val="202124"/>
              </w:rPr>
              <w:t>District Conf. Coordinator</w:t>
            </w:r>
          </w:p>
        </w:tc>
        <w:tc>
          <w:tcPr>
            <w:tcW w:w="5220" w:type="dxa"/>
          </w:tcPr>
          <w:p w14:paraId="5EE48BDA" w14:textId="77777777" w:rsidR="00435321" w:rsidRDefault="00F67586">
            <w:hyperlink r:id="rId19">
              <w:r w:rsidR="0097212C">
                <w:rPr>
                  <w:color w:val="1155CC"/>
                  <w:highlight w:val="white"/>
                  <w:u w:val="single"/>
                </w:rPr>
                <w:t>giveans_james@svvsd.org</w:t>
              </w:r>
            </w:hyperlink>
            <w:r w:rsidR="0097212C">
              <w:rPr>
                <w:highlight w:val="white"/>
              </w:rPr>
              <w:t xml:space="preserve"> </w:t>
            </w:r>
          </w:p>
        </w:tc>
      </w:tr>
      <w:tr w:rsidR="00435321" w14:paraId="3D3591D2" w14:textId="77777777">
        <w:trPr>
          <w:trHeight w:val="253"/>
        </w:trPr>
        <w:tc>
          <w:tcPr>
            <w:tcW w:w="3112" w:type="dxa"/>
          </w:tcPr>
          <w:p w14:paraId="2E0697B3" w14:textId="77777777" w:rsidR="00435321" w:rsidRDefault="0097212C">
            <w:pPr>
              <w:rPr>
                <w:color w:val="202124"/>
              </w:rPr>
            </w:pPr>
            <w:r>
              <w:rPr>
                <w:color w:val="202124"/>
              </w:rPr>
              <w:t>Molly Davis</w:t>
            </w:r>
          </w:p>
        </w:tc>
        <w:tc>
          <w:tcPr>
            <w:tcW w:w="2553" w:type="dxa"/>
          </w:tcPr>
          <w:p w14:paraId="4DF686D1" w14:textId="77777777" w:rsidR="00435321" w:rsidRDefault="0097212C">
            <w:pPr>
              <w:rPr>
                <w:color w:val="202124"/>
              </w:rPr>
            </w:pPr>
            <w:r>
              <w:rPr>
                <w:color w:val="202124"/>
              </w:rPr>
              <w:t>Colorado FBLA</w:t>
            </w:r>
          </w:p>
        </w:tc>
        <w:tc>
          <w:tcPr>
            <w:tcW w:w="5220" w:type="dxa"/>
          </w:tcPr>
          <w:p w14:paraId="059EEEA3" w14:textId="77777777" w:rsidR="00435321" w:rsidRDefault="00F67586">
            <w:pPr>
              <w:rPr>
                <w:color w:val="202124"/>
              </w:rPr>
            </w:pPr>
            <w:hyperlink r:id="rId20">
              <w:r w:rsidR="0097212C">
                <w:rPr>
                  <w:color w:val="1155CC"/>
                  <w:highlight w:val="white"/>
                  <w:u w:val="single"/>
                </w:rPr>
                <w:t>Molly.Davis@cccs.edu</w:t>
              </w:r>
            </w:hyperlink>
            <w:r w:rsidR="0097212C">
              <w:rPr>
                <w:highlight w:val="white"/>
              </w:rPr>
              <w:t xml:space="preserve"> </w:t>
            </w:r>
          </w:p>
        </w:tc>
      </w:tr>
    </w:tbl>
    <w:p w14:paraId="4B27FE61" w14:textId="77777777" w:rsidR="00435321" w:rsidRDefault="0097212C">
      <w:pPr>
        <w:pStyle w:val="Heading1"/>
        <w:rPr>
          <w:color w:val="0A2E7F"/>
        </w:rPr>
      </w:pPr>
      <w:bookmarkStart w:id="7" w:name="_heading=h.1t3h5sf" w:colFirst="0" w:colLast="0"/>
      <w:bookmarkEnd w:id="7"/>
      <w:r>
        <w:rPr>
          <w:color w:val="0A2E7F"/>
        </w:rPr>
        <w:t>Conference Registration</w:t>
      </w:r>
    </w:p>
    <w:p w14:paraId="5856A7F4" w14:textId="77777777" w:rsidR="00435321" w:rsidRDefault="00F67586">
      <w:pPr>
        <w:pBdr>
          <w:top w:val="nil"/>
          <w:left w:val="nil"/>
          <w:bottom w:val="nil"/>
          <w:right w:val="nil"/>
          <w:between w:val="nil"/>
        </w:pBdr>
        <w:spacing w:after="0" w:line="240" w:lineRule="auto"/>
      </w:pPr>
      <w:hyperlink r:id="rId21">
        <w:r w:rsidR="0097212C">
          <w:rPr>
            <w:color w:val="0000FF"/>
            <w:u w:val="single"/>
          </w:rPr>
          <w:t>https://app.gobluepanda.com/</w:t>
        </w:r>
      </w:hyperlink>
      <w:r w:rsidR="0097212C">
        <w:t xml:space="preserve"> - click Login with FBLA Connect, and use your same credentials. Select Colorado FBLA from the dropdown menu at the top, and then begin your registration for the District Leadership Conference. </w:t>
      </w:r>
    </w:p>
    <w:p w14:paraId="0F7617E1" w14:textId="77777777" w:rsidR="00435321" w:rsidRDefault="00435321">
      <w:pPr>
        <w:pBdr>
          <w:top w:val="nil"/>
          <w:left w:val="nil"/>
          <w:bottom w:val="nil"/>
          <w:right w:val="nil"/>
          <w:between w:val="nil"/>
        </w:pBdr>
        <w:spacing w:after="0" w:line="240" w:lineRule="auto"/>
        <w:rPr>
          <w:color w:val="000000"/>
        </w:rPr>
      </w:pPr>
    </w:p>
    <w:p w14:paraId="407EDD38" w14:textId="77777777" w:rsidR="00435321" w:rsidRDefault="0097212C">
      <w:pPr>
        <w:pBdr>
          <w:top w:val="nil"/>
          <w:left w:val="nil"/>
          <w:bottom w:val="nil"/>
          <w:right w:val="nil"/>
          <w:between w:val="nil"/>
        </w:pBdr>
        <w:spacing w:after="0" w:line="240" w:lineRule="auto"/>
        <w:rPr>
          <w:b/>
          <w:color w:val="000000"/>
        </w:rPr>
      </w:pPr>
      <w:r>
        <w:rPr>
          <w:b/>
          <w:color w:val="000000"/>
        </w:rPr>
        <w:t xml:space="preserve">Eligibility </w:t>
      </w:r>
    </w:p>
    <w:p w14:paraId="5DF975F3" w14:textId="77777777" w:rsidR="00435321" w:rsidRDefault="0097212C">
      <w:pPr>
        <w:pBdr>
          <w:top w:val="nil"/>
          <w:left w:val="nil"/>
          <w:bottom w:val="nil"/>
          <w:right w:val="nil"/>
          <w:between w:val="nil"/>
        </w:pBdr>
        <w:spacing w:after="0" w:line="240" w:lineRule="auto"/>
        <w:rPr>
          <w:b/>
          <w:color w:val="FF0000"/>
        </w:rPr>
      </w:pPr>
      <w:r>
        <w:rPr>
          <w:b/>
          <w:color w:val="FF0000"/>
        </w:rPr>
        <w:t>To be eligible to attend and compete, members must be registered with National FBLA by midnight, December 1</w:t>
      </w:r>
      <w:r>
        <w:rPr>
          <w:b/>
          <w:color w:val="FF0000"/>
          <w:vertAlign w:val="superscript"/>
        </w:rPr>
        <w:t>st</w:t>
      </w:r>
      <w:r>
        <w:rPr>
          <w:b/>
          <w:color w:val="FF0000"/>
        </w:rPr>
        <w:t>. FBLA Advisers – you must open your invoice in FBLA Connect and select your method of payment by midnight, December 1</w:t>
      </w:r>
      <w:r>
        <w:rPr>
          <w:b/>
          <w:color w:val="FF0000"/>
          <w:vertAlign w:val="superscript"/>
        </w:rPr>
        <w:t>st</w:t>
      </w:r>
      <w:r>
        <w:rPr>
          <w:b/>
          <w:color w:val="FF0000"/>
        </w:rPr>
        <w:t xml:space="preserve"> for your members to be considered active.</w:t>
      </w:r>
    </w:p>
    <w:p w14:paraId="462EC57E" w14:textId="77777777" w:rsidR="00435321" w:rsidRDefault="00435321">
      <w:pPr>
        <w:pBdr>
          <w:top w:val="nil"/>
          <w:left w:val="nil"/>
          <w:bottom w:val="nil"/>
          <w:right w:val="nil"/>
          <w:between w:val="nil"/>
        </w:pBdr>
        <w:spacing w:after="0" w:line="240" w:lineRule="auto"/>
        <w:rPr>
          <w:color w:val="000000"/>
        </w:rPr>
      </w:pPr>
    </w:p>
    <w:p w14:paraId="0B5B40ED" w14:textId="77777777" w:rsidR="00435321" w:rsidRDefault="0097212C">
      <w:pPr>
        <w:pBdr>
          <w:top w:val="nil"/>
          <w:left w:val="nil"/>
          <w:bottom w:val="nil"/>
          <w:right w:val="nil"/>
          <w:between w:val="nil"/>
        </w:pBdr>
        <w:spacing w:after="0" w:line="240" w:lineRule="auto"/>
        <w:rPr>
          <w:b/>
        </w:rPr>
      </w:pPr>
      <w:r>
        <w:br w:type="page"/>
      </w:r>
    </w:p>
    <w:p w14:paraId="46D688E2" w14:textId="77777777" w:rsidR="00435321" w:rsidRDefault="0097212C">
      <w:pPr>
        <w:pBdr>
          <w:top w:val="nil"/>
          <w:left w:val="nil"/>
          <w:bottom w:val="nil"/>
          <w:right w:val="nil"/>
          <w:between w:val="nil"/>
        </w:pBdr>
        <w:spacing w:after="0" w:line="240" w:lineRule="auto"/>
        <w:rPr>
          <w:b/>
          <w:color w:val="000000"/>
        </w:rPr>
      </w:pPr>
      <w:r>
        <w:rPr>
          <w:b/>
          <w:color w:val="000000"/>
        </w:rPr>
        <w:lastRenderedPageBreak/>
        <w:t>Registration Refunds</w:t>
      </w:r>
    </w:p>
    <w:p w14:paraId="2F4E1634" w14:textId="77777777" w:rsidR="00435321" w:rsidRDefault="0097212C">
      <w:pPr>
        <w:pBdr>
          <w:top w:val="nil"/>
          <w:left w:val="nil"/>
          <w:bottom w:val="nil"/>
          <w:right w:val="nil"/>
          <w:between w:val="nil"/>
        </w:pBdr>
        <w:spacing w:after="0" w:line="240" w:lineRule="auto"/>
        <w:rPr>
          <w:color w:val="000000"/>
        </w:rPr>
      </w:pPr>
      <w:r>
        <w:rPr>
          <w:color w:val="000000"/>
        </w:rPr>
        <w:t>No registration refunds will be processed after the registration deadline.</w:t>
      </w:r>
    </w:p>
    <w:p w14:paraId="61B68309" w14:textId="77777777" w:rsidR="00435321" w:rsidRDefault="0097212C">
      <w:pPr>
        <w:pStyle w:val="Heading1"/>
        <w:rPr>
          <w:color w:val="0A2E7F"/>
        </w:rPr>
      </w:pPr>
      <w:bookmarkStart w:id="8" w:name="_heading=h.4d34og8" w:colFirst="0" w:colLast="0"/>
      <w:bookmarkEnd w:id="8"/>
      <w:r>
        <w:rPr>
          <w:color w:val="0A2E7F"/>
        </w:rPr>
        <w:t>Payments</w:t>
      </w:r>
    </w:p>
    <w:p w14:paraId="31CDC850" w14:textId="77777777" w:rsidR="00435321" w:rsidRDefault="0097212C">
      <w:pPr>
        <w:spacing w:after="0" w:line="240" w:lineRule="auto"/>
        <w:rPr>
          <w:b/>
        </w:rPr>
      </w:pPr>
      <w:r>
        <w:rPr>
          <w:b/>
        </w:rPr>
        <w:t>Payment Received Deadline:</w:t>
      </w:r>
      <w:r>
        <w:t xml:space="preserve"> </w:t>
      </w:r>
      <w:r>
        <w:rPr>
          <w:b/>
          <w:highlight w:val="cyan"/>
        </w:rPr>
        <w:t>01/22/2024</w:t>
      </w:r>
      <w:r>
        <w:rPr>
          <w:b/>
        </w:rPr>
        <w:t xml:space="preserve">  **NOTE: Checks not written to “Colorado FBLA District 2” will be returned and a </w:t>
      </w:r>
      <w:r>
        <w:rPr>
          <w:b/>
          <w:highlight w:val="cyan"/>
        </w:rPr>
        <w:t>$2 fee pre registrant</w:t>
      </w:r>
      <w:r>
        <w:rPr>
          <w:b/>
        </w:rPr>
        <w:t xml:space="preserve"> will be charged for returning the Checks. </w:t>
      </w:r>
    </w:p>
    <w:p w14:paraId="3E8A68F3" w14:textId="77777777" w:rsidR="00435321" w:rsidRDefault="0097212C">
      <w:pPr>
        <w:spacing w:after="0" w:line="240" w:lineRule="auto"/>
        <w:rPr>
          <w:b/>
        </w:rPr>
      </w:pPr>
      <w:r>
        <w:rPr>
          <w:b/>
        </w:rPr>
        <w:t>EXAMPLE:</w:t>
      </w:r>
    </w:p>
    <w:p w14:paraId="5EE8FB7B" w14:textId="77777777" w:rsidR="00435321" w:rsidRDefault="0097212C">
      <w:pPr>
        <w:spacing w:after="0" w:line="240" w:lineRule="auto"/>
        <w:rPr>
          <w:b/>
          <w:color w:val="FFFF00"/>
          <w:highlight w:val="red"/>
        </w:rPr>
      </w:pPr>
      <w:r>
        <w:rPr>
          <w:b/>
        </w:rPr>
        <w:t xml:space="preserve">      </w:t>
      </w:r>
      <w:r>
        <w:rPr>
          <w:b/>
          <w:color w:val="FFFF00"/>
          <w:highlight w:val="red"/>
        </w:rPr>
        <w:t xml:space="preserve"> *If you had 10 registrants you will have a fee of $20 at $2 per head/registrants.</w:t>
      </w:r>
    </w:p>
    <w:p w14:paraId="2B048948" w14:textId="77777777" w:rsidR="00435321" w:rsidRDefault="00435321">
      <w:pPr>
        <w:spacing w:after="0" w:line="240" w:lineRule="auto"/>
        <w:rPr>
          <w:b/>
        </w:rPr>
      </w:pPr>
    </w:p>
    <w:p w14:paraId="681362B3" w14:textId="77777777" w:rsidR="00435321" w:rsidRDefault="0097212C">
      <w:pPr>
        <w:spacing w:after="0" w:line="240" w:lineRule="auto"/>
        <w:rPr>
          <w:highlight w:val="yellow"/>
        </w:rPr>
      </w:pPr>
      <w:r>
        <w:t xml:space="preserve">Checks can be made out to </w:t>
      </w:r>
      <w:r>
        <w:rPr>
          <w:highlight w:val="cyan"/>
        </w:rPr>
        <w:t xml:space="preserve">Colorado </w:t>
      </w:r>
      <w:r>
        <w:rPr>
          <w:b/>
          <w:highlight w:val="cyan"/>
        </w:rPr>
        <w:t xml:space="preserve">FBLA </w:t>
      </w:r>
      <w:r>
        <w:rPr>
          <w:highlight w:val="cyan"/>
        </w:rPr>
        <w:t xml:space="preserve"> </w:t>
      </w:r>
      <w:r>
        <w:rPr>
          <w:b/>
          <w:highlight w:val="cyan"/>
        </w:rPr>
        <w:t xml:space="preserve">District 2 </w:t>
      </w:r>
      <w:r>
        <w:rPr>
          <w:highlight w:val="white"/>
        </w:rPr>
        <w:t>and mailed to:</w:t>
      </w:r>
      <w:r>
        <w:rPr>
          <w:highlight w:val="cyan"/>
        </w:rPr>
        <w:t xml:space="preserve"> 329 Campus Drive Louisville, CO 80027 Care of Sean McCoy</w:t>
      </w:r>
      <w:r>
        <w:rPr>
          <w:highlight w:val="yellow"/>
        </w:rPr>
        <w:t xml:space="preserve"> </w:t>
      </w:r>
    </w:p>
    <w:p w14:paraId="4ABE5B2C" w14:textId="77777777" w:rsidR="00435321" w:rsidRDefault="00435321">
      <w:pPr>
        <w:spacing w:after="0" w:line="240" w:lineRule="auto"/>
        <w:rPr>
          <w:highlight w:val="yellow"/>
        </w:rPr>
      </w:pPr>
    </w:p>
    <w:p w14:paraId="03BC8147" w14:textId="77777777" w:rsidR="00435321" w:rsidRDefault="0097212C">
      <w:pPr>
        <w:spacing w:after="0" w:line="240" w:lineRule="auto"/>
        <w:rPr>
          <w:b/>
        </w:rPr>
      </w:pPr>
      <w:r>
        <w:t>No refunds will be processed after the registration deadline.</w:t>
      </w:r>
    </w:p>
    <w:p w14:paraId="71B82F8C" w14:textId="77777777" w:rsidR="00435321" w:rsidRDefault="0097212C">
      <w:pPr>
        <w:pStyle w:val="Heading1"/>
        <w:rPr>
          <w:color w:val="1F4E79"/>
          <w:sz w:val="16"/>
          <w:szCs w:val="16"/>
        </w:rPr>
      </w:pPr>
      <w:bookmarkStart w:id="9" w:name="_heading=h.2s8eyo1" w:colFirst="0" w:colLast="0"/>
      <w:bookmarkEnd w:id="9"/>
      <w:r>
        <w:rPr>
          <w:color w:val="0A2E7F"/>
        </w:rPr>
        <w:t>Tentative Conference Schedule of Events</w:t>
      </w:r>
    </w:p>
    <w:tbl>
      <w:tblPr>
        <w:tblStyle w:val="a2"/>
        <w:tblW w:w="9390"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40"/>
        <w:gridCol w:w="5505"/>
        <w:gridCol w:w="1845"/>
      </w:tblGrid>
      <w:tr w:rsidR="00435321" w14:paraId="689D0952" w14:textId="77777777">
        <w:tc>
          <w:tcPr>
            <w:tcW w:w="2040" w:type="dxa"/>
            <w:shd w:val="clear" w:color="auto" w:fill="auto"/>
            <w:tcMar>
              <w:top w:w="100" w:type="dxa"/>
              <w:left w:w="100" w:type="dxa"/>
              <w:bottom w:w="100" w:type="dxa"/>
              <w:right w:w="100" w:type="dxa"/>
            </w:tcMar>
          </w:tcPr>
          <w:p w14:paraId="4204F4E3" w14:textId="77777777" w:rsidR="00435321" w:rsidRDefault="0097212C">
            <w:pPr>
              <w:pStyle w:val="Heading1"/>
              <w:rPr>
                <w:color w:val="1F4E79"/>
                <w:sz w:val="22"/>
                <w:szCs w:val="22"/>
              </w:rPr>
            </w:pPr>
            <w:bookmarkStart w:id="10" w:name="_heading=h.o2p66d9zruna" w:colFirst="0" w:colLast="0"/>
            <w:bookmarkEnd w:id="10"/>
            <w:r>
              <w:rPr>
                <w:color w:val="1F4E79"/>
                <w:sz w:val="22"/>
                <w:szCs w:val="22"/>
              </w:rPr>
              <w:t xml:space="preserve">07:45am - 08:30am </w:t>
            </w:r>
          </w:p>
          <w:p w14:paraId="53337903" w14:textId="77777777" w:rsidR="00435321" w:rsidRDefault="0097212C">
            <w:pPr>
              <w:pStyle w:val="Heading1"/>
              <w:rPr>
                <w:color w:val="1F4E79"/>
                <w:sz w:val="22"/>
                <w:szCs w:val="22"/>
              </w:rPr>
            </w:pPr>
            <w:bookmarkStart w:id="11" w:name="_heading=h.twfsn8iz4myd" w:colFirst="0" w:colLast="0"/>
            <w:bookmarkEnd w:id="11"/>
            <w:r>
              <w:rPr>
                <w:color w:val="1F4E79"/>
                <w:sz w:val="22"/>
                <w:szCs w:val="22"/>
              </w:rPr>
              <w:t>08:30am - 08:45am</w:t>
            </w:r>
          </w:p>
          <w:p w14:paraId="78B64C0B" w14:textId="77777777" w:rsidR="00435321" w:rsidRDefault="0097212C">
            <w:pPr>
              <w:pStyle w:val="Heading1"/>
              <w:rPr>
                <w:color w:val="1F4E79"/>
                <w:sz w:val="22"/>
                <w:szCs w:val="22"/>
              </w:rPr>
            </w:pPr>
            <w:bookmarkStart w:id="12" w:name="_heading=h.mqbdaiy99hbz" w:colFirst="0" w:colLast="0"/>
            <w:bookmarkEnd w:id="12"/>
            <w:r>
              <w:rPr>
                <w:color w:val="1F4E79"/>
                <w:sz w:val="22"/>
                <w:szCs w:val="22"/>
              </w:rPr>
              <w:t xml:space="preserve">08:50am </w:t>
            </w:r>
          </w:p>
          <w:p w14:paraId="049027AE" w14:textId="77777777" w:rsidR="00435321" w:rsidRDefault="0097212C">
            <w:pPr>
              <w:pStyle w:val="Heading1"/>
              <w:rPr>
                <w:color w:val="1F4E79"/>
                <w:sz w:val="22"/>
                <w:szCs w:val="22"/>
              </w:rPr>
            </w:pPr>
            <w:bookmarkStart w:id="13" w:name="_heading=h.mwwmx2r4lwok" w:colFirst="0" w:colLast="0"/>
            <w:bookmarkEnd w:id="13"/>
            <w:r>
              <w:rPr>
                <w:color w:val="1F4E79"/>
                <w:sz w:val="22"/>
                <w:szCs w:val="22"/>
              </w:rPr>
              <w:t>09:00am - 10:00am</w:t>
            </w:r>
          </w:p>
          <w:p w14:paraId="294EDE0F" w14:textId="77777777" w:rsidR="00435321" w:rsidRDefault="0097212C">
            <w:pPr>
              <w:pStyle w:val="Heading1"/>
              <w:rPr>
                <w:color w:val="1F4E79"/>
                <w:sz w:val="22"/>
                <w:szCs w:val="22"/>
              </w:rPr>
            </w:pPr>
            <w:bookmarkStart w:id="14" w:name="_heading=h.j9a2oqdz258v" w:colFirst="0" w:colLast="0"/>
            <w:bookmarkEnd w:id="14"/>
            <w:r>
              <w:rPr>
                <w:color w:val="1F4E79"/>
                <w:sz w:val="22"/>
                <w:szCs w:val="22"/>
              </w:rPr>
              <w:t>10:30am - 11:30pm</w:t>
            </w:r>
          </w:p>
          <w:p w14:paraId="51A9A07E" w14:textId="77777777" w:rsidR="00435321" w:rsidRDefault="0097212C">
            <w:pPr>
              <w:pStyle w:val="Heading1"/>
              <w:rPr>
                <w:color w:val="1F4E79"/>
                <w:sz w:val="22"/>
                <w:szCs w:val="22"/>
              </w:rPr>
            </w:pPr>
            <w:bookmarkStart w:id="15" w:name="_heading=h.gjrxin79ejgl" w:colFirst="0" w:colLast="0"/>
            <w:bookmarkEnd w:id="15"/>
            <w:r>
              <w:rPr>
                <w:color w:val="1F4E79"/>
                <w:sz w:val="22"/>
                <w:szCs w:val="22"/>
              </w:rPr>
              <w:t>11:15am - 12:00pm</w:t>
            </w:r>
          </w:p>
          <w:p w14:paraId="737EE0B4" w14:textId="77777777" w:rsidR="00435321" w:rsidRDefault="0097212C">
            <w:pPr>
              <w:pStyle w:val="Heading1"/>
              <w:rPr>
                <w:color w:val="1F4E79"/>
                <w:sz w:val="22"/>
                <w:szCs w:val="22"/>
              </w:rPr>
            </w:pPr>
            <w:bookmarkStart w:id="16" w:name="_heading=h.9xybxujwr3ds" w:colFirst="0" w:colLast="0"/>
            <w:bookmarkEnd w:id="16"/>
            <w:r>
              <w:rPr>
                <w:color w:val="1F4E79"/>
                <w:sz w:val="22"/>
                <w:szCs w:val="22"/>
              </w:rPr>
              <w:t>12:15pm - 1:00pm</w:t>
            </w:r>
          </w:p>
          <w:p w14:paraId="657F5EE9" w14:textId="77777777" w:rsidR="00435321" w:rsidRDefault="0097212C">
            <w:pPr>
              <w:pStyle w:val="Heading1"/>
              <w:rPr>
                <w:color w:val="1F4E79"/>
                <w:sz w:val="22"/>
                <w:szCs w:val="22"/>
              </w:rPr>
            </w:pPr>
            <w:bookmarkStart w:id="17" w:name="_heading=h.zic6o1t3uow4" w:colFirst="0" w:colLast="0"/>
            <w:bookmarkEnd w:id="17"/>
            <w:r>
              <w:rPr>
                <w:color w:val="1F4E79"/>
                <w:sz w:val="22"/>
                <w:szCs w:val="22"/>
              </w:rPr>
              <w:t>12:00pm - 1:00pm</w:t>
            </w:r>
          </w:p>
          <w:p w14:paraId="626904DB" w14:textId="77777777" w:rsidR="00435321" w:rsidRDefault="0097212C">
            <w:pPr>
              <w:pStyle w:val="Heading1"/>
              <w:rPr>
                <w:color w:val="1F4E79"/>
                <w:sz w:val="22"/>
                <w:szCs w:val="22"/>
              </w:rPr>
            </w:pPr>
            <w:bookmarkStart w:id="18" w:name="_heading=h.rwa0pdsq0p2u" w:colFirst="0" w:colLast="0"/>
            <w:bookmarkEnd w:id="18"/>
            <w:r>
              <w:rPr>
                <w:color w:val="1F4E79"/>
                <w:sz w:val="22"/>
                <w:szCs w:val="22"/>
              </w:rPr>
              <w:t>01:30pm - 02:30pm</w:t>
            </w:r>
          </w:p>
        </w:tc>
        <w:tc>
          <w:tcPr>
            <w:tcW w:w="5505" w:type="dxa"/>
            <w:shd w:val="clear" w:color="auto" w:fill="auto"/>
            <w:tcMar>
              <w:top w:w="100" w:type="dxa"/>
              <w:left w:w="100" w:type="dxa"/>
              <w:bottom w:w="100" w:type="dxa"/>
              <w:right w:w="100" w:type="dxa"/>
            </w:tcMar>
          </w:tcPr>
          <w:p w14:paraId="71EC3B31" w14:textId="77777777" w:rsidR="00435321" w:rsidRDefault="0097212C">
            <w:pPr>
              <w:pStyle w:val="Heading1"/>
              <w:rPr>
                <w:color w:val="1F4E79"/>
                <w:sz w:val="22"/>
                <w:szCs w:val="22"/>
              </w:rPr>
            </w:pPr>
            <w:bookmarkStart w:id="19" w:name="_heading=h.olm5owxnzdj7" w:colFirst="0" w:colLast="0"/>
            <w:bookmarkEnd w:id="19"/>
            <w:r>
              <w:rPr>
                <w:color w:val="1F4E79"/>
                <w:sz w:val="22"/>
                <w:szCs w:val="22"/>
              </w:rPr>
              <w:t>REGISTRATION/PACKET PICK UP/SCRATCH</w:t>
            </w:r>
          </w:p>
          <w:p w14:paraId="0EA7CDC0" w14:textId="77777777" w:rsidR="00435321" w:rsidRDefault="0097212C">
            <w:pPr>
              <w:pStyle w:val="Heading1"/>
              <w:rPr>
                <w:color w:val="1F4E79"/>
                <w:sz w:val="22"/>
                <w:szCs w:val="22"/>
              </w:rPr>
            </w:pPr>
            <w:bookmarkStart w:id="20" w:name="_heading=h.orqsv9xdpzq4" w:colFirst="0" w:colLast="0"/>
            <w:bookmarkEnd w:id="20"/>
            <w:r>
              <w:rPr>
                <w:color w:val="1F4E79"/>
                <w:sz w:val="22"/>
                <w:szCs w:val="22"/>
              </w:rPr>
              <w:t>OPENING SESSION</w:t>
            </w:r>
          </w:p>
          <w:p w14:paraId="568CF778" w14:textId="77777777" w:rsidR="00435321" w:rsidRDefault="0097212C">
            <w:pPr>
              <w:pStyle w:val="Heading1"/>
              <w:rPr>
                <w:color w:val="1F4E79"/>
                <w:sz w:val="22"/>
                <w:szCs w:val="22"/>
              </w:rPr>
            </w:pPr>
            <w:bookmarkStart w:id="21" w:name="_heading=h.m90x78gdyt73" w:colFirst="0" w:colLast="0"/>
            <w:bookmarkEnd w:id="21"/>
            <w:r>
              <w:rPr>
                <w:color w:val="1F4E79"/>
                <w:sz w:val="22"/>
                <w:szCs w:val="22"/>
              </w:rPr>
              <w:t>COMPETITIONS BEGIN</w:t>
            </w:r>
          </w:p>
          <w:p w14:paraId="78FEA3B0" w14:textId="77777777" w:rsidR="00435321" w:rsidRDefault="0097212C">
            <w:pPr>
              <w:pStyle w:val="Heading1"/>
              <w:rPr>
                <w:color w:val="1F4E79"/>
                <w:sz w:val="22"/>
                <w:szCs w:val="22"/>
              </w:rPr>
            </w:pPr>
            <w:bookmarkStart w:id="22" w:name="_heading=h.bvqvhijj1j7y" w:colFirst="0" w:colLast="0"/>
            <w:bookmarkEnd w:id="22"/>
            <w:r>
              <w:rPr>
                <w:color w:val="1F4E79"/>
                <w:sz w:val="22"/>
                <w:szCs w:val="22"/>
              </w:rPr>
              <w:t xml:space="preserve">WORKSHOP 1 | TBD [______________]| </w:t>
            </w:r>
          </w:p>
          <w:p w14:paraId="5BDA82C2" w14:textId="77777777" w:rsidR="00435321" w:rsidRDefault="0097212C">
            <w:pPr>
              <w:pStyle w:val="Heading1"/>
              <w:rPr>
                <w:color w:val="1F4E79"/>
                <w:sz w:val="22"/>
                <w:szCs w:val="22"/>
              </w:rPr>
            </w:pPr>
            <w:bookmarkStart w:id="23" w:name="_heading=h.44s6ya4wcdqp" w:colFirst="0" w:colLast="0"/>
            <w:bookmarkEnd w:id="23"/>
            <w:r>
              <w:rPr>
                <w:color w:val="1F4E79"/>
                <w:sz w:val="22"/>
                <w:szCs w:val="22"/>
              </w:rPr>
              <w:t xml:space="preserve">WORKSHOP 2 | TBD [______________]| </w:t>
            </w:r>
          </w:p>
          <w:p w14:paraId="68D73500" w14:textId="77777777" w:rsidR="00435321" w:rsidRDefault="0097212C">
            <w:pPr>
              <w:pStyle w:val="Heading1"/>
              <w:rPr>
                <w:color w:val="1F4E79"/>
                <w:sz w:val="22"/>
                <w:szCs w:val="22"/>
              </w:rPr>
            </w:pPr>
            <w:bookmarkStart w:id="24" w:name="_heading=h.ccuzypezy69h" w:colFirst="0" w:colLast="0"/>
            <w:bookmarkEnd w:id="24"/>
            <w:r>
              <w:rPr>
                <w:color w:val="1F4E79"/>
                <w:sz w:val="22"/>
                <w:szCs w:val="22"/>
              </w:rPr>
              <w:t>LUNCH [Red Tickets]</w:t>
            </w:r>
          </w:p>
          <w:p w14:paraId="231929C0" w14:textId="77777777" w:rsidR="00435321" w:rsidRDefault="0097212C">
            <w:pPr>
              <w:pStyle w:val="Heading1"/>
              <w:rPr>
                <w:color w:val="1F4E79"/>
                <w:sz w:val="22"/>
                <w:szCs w:val="22"/>
              </w:rPr>
            </w:pPr>
            <w:bookmarkStart w:id="25" w:name="_heading=h.1jmymg7avipe" w:colFirst="0" w:colLast="0"/>
            <w:bookmarkEnd w:id="25"/>
            <w:r>
              <w:rPr>
                <w:color w:val="1F4E79"/>
                <w:sz w:val="22"/>
                <w:szCs w:val="22"/>
              </w:rPr>
              <w:t>LUNCH [Yellow Tickets]</w:t>
            </w:r>
          </w:p>
          <w:p w14:paraId="1763820B" w14:textId="77777777" w:rsidR="00435321" w:rsidRDefault="0097212C">
            <w:pPr>
              <w:pStyle w:val="Heading1"/>
              <w:rPr>
                <w:color w:val="1F4E79"/>
                <w:sz w:val="22"/>
                <w:szCs w:val="22"/>
              </w:rPr>
            </w:pPr>
            <w:bookmarkStart w:id="26" w:name="_heading=h.vwaecsx2af4u" w:colFirst="0" w:colLast="0"/>
            <w:bookmarkEnd w:id="26"/>
            <w:r>
              <w:rPr>
                <w:color w:val="1F4E79"/>
                <w:sz w:val="22"/>
                <w:szCs w:val="22"/>
              </w:rPr>
              <w:t xml:space="preserve">WORKSHOP 3 | TBD [______________]| </w:t>
            </w:r>
          </w:p>
          <w:p w14:paraId="5F80AAEC" w14:textId="77777777" w:rsidR="00435321" w:rsidRDefault="0097212C">
            <w:pPr>
              <w:pStyle w:val="Heading1"/>
              <w:rPr>
                <w:color w:val="1F4E79"/>
                <w:sz w:val="22"/>
                <w:szCs w:val="22"/>
              </w:rPr>
            </w:pPr>
            <w:bookmarkStart w:id="27" w:name="_heading=h.qsh70q" w:colFirst="0" w:colLast="0"/>
            <w:bookmarkEnd w:id="27"/>
            <w:r>
              <w:rPr>
                <w:color w:val="1F4E79"/>
                <w:sz w:val="22"/>
                <w:szCs w:val="22"/>
              </w:rPr>
              <w:t>CLOSING/AWARDS CEREMONY</w:t>
            </w:r>
          </w:p>
        </w:tc>
        <w:tc>
          <w:tcPr>
            <w:tcW w:w="1845" w:type="dxa"/>
            <w:shd w:val="clear" w:color="auto" w:fill="auto"/>
            <w:tcMar>
              <w:top w:w="100" w:type="dxa"/>
              <w:left w:w="100" w:type="dxa"/>
              <w:bottom w:w="100" w:type="dxa"/>
              <w:right w:w="100" w:type="dxa"/>
            </w:tcMar>
          </w:tcPr>
          <w:p w14:paraId="662A1226" w14:textId="77777777" w:rsidR="00435321" w:rsidRDefault="0097212C">
            <w:pPr>
              <w:pStyle w:val="Heading1"/>
              <w:rPr>
                <w:color w:val="1F4E79"/>
                <w:sz w:val="22"/>
                <w:szCs w:val="22"/>
              </w:rPr>
            </w:pPr>
            <w:bookmarkStart w:id="28" w:name="_heading=h.aj2q6fgh3a55" w:colFirst="0" w:colLast="0"/>
            <w:bookmarkEnd w:id="28"/>
            <w:r>
              <w:rPr>
                <w:color w:val="1F4E79"/>
                <w:sz w:val="22"/>
                <w:szCs w:val="22"/>
              </w:rPr>
              <w:t>HQ</w:t>
            </w:r>
          </w:p>
          <w:p w14:paraId="770723A7" w14:textId="77777777" w:rsidR="00435321" w:rsidRDefault="0097212C">
            <w:pPr>
              <w:pStyle w:val="Heading1"/>
              <w:rPr>
                <w:color w:val="1F4E79"/>
                <w:sz w:val="22"/>
                <w:szCs w:val="22"/>
              </w:rPr>
            </w:pPr>
            <w:bookmarkStart w:id="29" w:name="_heading=h.mwjf24ql9rw7" w:colFirst="0" w:colLast="0"/>
            <w:bookmarkEnd w:id="29"/>
            <w:r>
              <w:rPr>
                <w:color w:val="1F4E79"/>
                <w:sz w:val="22"/>
                <w:szCs w:val="22"/>
              </w:rPr>
              <w:t>TBD</w:t>
            </w:r>
          </w:p>
          <w:p w14:paraId="67EFB46D" w14:textId="77777777" w:rsidR="00435321" w:rsidRDefault="00435321">
            <w:pPr>
              <w:pStyle w:val="Heading1"/>
              <w:rPr>
                <w:color w:val="1F4E79"/>
                <w:sz w:val="22"/>
                <w:szCs w:val="22"/>
              </w:rPr>
            </w:pPr>
            <w:bookmarkStart w:id="30" w:name="_heading=h.7es0ebgkbmrg" w:colFirst="0" w:colLast="0"/>
            <w:bookmarkEnd w:id="30"/>
          </w:p>
          <w:p w14:paraId="71E9B60D" w14:textId="77777777" w:rsidR="00435321" w:rsidRDefault="0097212C">
            <w:pPr>
              <w:pStyle w:val="Heading1"/>
              <w:rPr>
                <w:color w:val="1F4E79"/>
                <w:sz w:val="22"/>
                <w:szCs w:val="22"/>
              </w:rPr>
            </w:pPr>
            <w:bookmarkStart w:id="31" w:name="_heading=h.1rgbxux22hj9" w:colFirst="0" w:colLast="0"/>
            <w:bookmarkEnd w:id="31"/>
            <w:r>
              <w:rPr>
                <w:color w:val="1F4E79"/>
                <w:sz w:val="22"/>
                <w:szCs w:val="22"/>
              </w:rPr>
              <w:t>TBD</w:t>
            </w:r>
          </w:p>
          <w:p w14:paraId="2DFA059D" w14:textId="77777777" w:rsidR="00435321" w:rsidRDefault="0097212C">
            <w:pPr>
              <w:pStyle w:val="Heading1"/>
              <w:rPr>
                <w:color w:val="1F4E79"/>
                <w:sz w:val="22"/>
                <w:szCs w:val="22"/>
              </w:rPr>
            </w:pPr>
            <w:bookmarkStart w:id="32" w:name="_heading=h.syys7qme2r9j" w:colFirst="0" w:colLast="0"/>
            <w:bookmarkEnd w:id="32"/>
            <w:r>
              <w:rPr>
                <w:color w:val="1F4E79"/>
                <w:sz w:val="22"/>
                <w:szCs w:val="22"/>
              </w:rPr>
              <w:t>TBD</w:t>
            </w:r>
          </w:p>
          <w:p w14:paraId="6BB6194C" w14:textId="77777777" w:rsidR="00435321" w:rsidRDefault="0097212C">
            <w:pPr>
              <w:pStyle w:val="Heading1"/>
              <w:rPr>
                <w:color w:val="1F4E79"/>
                <w:sz w:val="22"/>
                <w:szCs w:val="22"/>
              </w:rPr>
            </w:pPr>
            <w:bookmarkStart w:id="33" w:name="_heading=h.oe630apfenj5" w:colFirst="0" w:colLast="0"/>
            <w:bookmarkEnd w:id="33"/>
            <w:r>
              <w:rPr>
                <w:color w:val="1F4E79"/>
                <w:sz w:val="22"/>
                <w:szCs w:val="22"/>
              </w:rPr>
              <w:t>TBD</w:t>
            </w:r>
          </w:p>
          <w:p w14:paraId="43F55A77" w14:textId="77777777" w:rsidR="00435321" w:rsidRDefault="0097212C">
            <w:pPr>
              <w:pStyle w:val="Heading1"/>
              <w:rPr>
                <w:color w:val="1F4E79"/>
                <w:sz w:val="22"/>
                <w:szCs w:val="22"/>
              </w:rPr>
            </w:pPr>
            <w:bookmarkStart w:id="34" w:name="_heading=h.s0cfqtuzelru" w:colFirst="0" w:colLast="0"/>
            <w:bookmarkEnd w:id="34"/>
            <w:r>
              <w:rPr>
                <w:color w:val="1F4E79"/>
                <w:sz w:val="22"/>
                <w:szCs w:val="22"/>
              </w:rPr>
              <w:t>TBD</w:t>
            </w:r>
          </w:p>
          <w:p w14:paraId="369C69C3" w14:textId="77777777" w:rsidR="00435321" w:rsidRDefault="0097212C">
            <w:pPr>
              <w:pStyle w:val="Heading1"/>
              <w:rPr>
                <w:color w:val="1F4E79"/>
                <w:sz w:val="22"/>
                <w:szCs w:val="22"/>
              </w:rPr>
            </w:pPr>
            <w:bookmarkStart w:id="35" w:name="_heading=h.npxbgs64nugo" w:colFirst="0" w:colLast="0"/>
            <w:bookmarkEnd w:id="35"/>
            <w:r>
              <w:rPr>
                <w:color w:val="1F4E79"/>
                <w:sz w:val="22"/>
                <w:szCs w:val="22"/>
              </w:rPr>
              <w:t>TBD</w:t>
            </w:r>
          </w:p>
          <w:p w14:paraId="29923236" w14:textId="77777777" w:rsidR="00435321" w:rsidRDefault="0097212C">
            <w:pPr>
              <w:pStyle w:val="Heading1"/>
              <w:rPr>
                <w:color w:val="1F4E79"/>
                <w:sz w:val="22"/>
                <w:szCs w:val="22"/>
              </w:rPr>
            </w:pPr>
            <w:bookmarkStart w:id="36" w:name="_heading=h.lefgq2h5o4r1" w:colFirst="0" w:colLast="0"/>
            <w:bookmarkEnd w:id="36"/>
            <w:r>
              <w:rPr>
                <w:color w:val="1F4E79"/>
                <w:sz w:val="22"/>
                <w:szCs w:val="22"/>
              </w:rPr>
              <w:t>TBD</w:t>
            </w:r>
          </w:p>
        </w:tc>
      </w:tr>
    </w:tbl>
    <w:p w14:paraId="6B7B8878" w14:textId="77777777" w:rsidR="00435321" w:rsidRDefault="0097212C">
      <w:pPr>
        <w:pStyle w:val="Heading1"/>
        <w:rPr>
          <w:color w:val="0A2E7F"/>
        </w:rPr>
      </w:pPr>
      <w:bookmarkStart w:id="37" w:name="_heading=h.17dp8vu" w:colFirst="0" w:colLast="0"/>
      <w:bookmarkEnd w:id="37"/>
      <w:r>
        <w:rPr>
          <w:color w:val="0A2E7F"/>
        </w:rPr>
        <w:t>Release &amp; Certification Forms</w:t>
      </w:r>
    </w:p>
    <w:p w14:paraId="7D2F6331" w14:textId="77777777" w:rsidR="00435321" w:rsidRDefault="0097212C">
      <w:pPr>
        <w:pBdr>
          <w:top w:val="nil"/>
          <w:left w:val="nil"/>
          <w:bottom w:val="nil"/>
          <w:right w:val="nil"/>
          <w:between w:val="nil"/>
        </w:pBdr>
        <w:spacing w:after="0" w:line="240" w:lineRule="auto"/>
        <w:rPr>
          <w:color w:val="000000"/>
        </w:rPr>
      </w:pPr>
      <w:r>
        <w:rPr>
          <w:color w:val="000000"/>
        </w:rPr>
        <w:t xml:space="preserve">All members must have completed Multiple Release Forms on file prior to the beginning of the conference. Keep the release forms with you. A certification form should be completed and submitted during conference registration. </w:t>
      </w:r>
    </w:p>
    <w:p w14:paraId="1DFD5BE5" w14:textId="77777777" w:rsidR="00435321" w:rsidRDefault="0097212C">
      <w:pPr>
        <w:pStyle w:val="Heading1"/>
        <w:rPr>
          <w:color w:val="0A2E7F"/>
        </w:rPr>
      </w:pPr>
      <w:bookmarkStart w:id="38" w:name="_heading=h.3rdcrjn" w:colFirst="0" w:colLast="0"/>
      <w:bookmarkEnd w:id="38"/>
      <w:r>
        <w:rPr>
          <w:color w:val="0A2E7F"/>
        </w:rPr>
        <w:t xml:space="preserve">Competitive Events </w:t>
      </w:r>
    </w:p>
    <w:p w14:paraId="1BBB14DE" w14:textId="77777777" w:rsidR="00435321" w:rsidRDefault="0097212C">
      <w:pPr>
        <w:pStyle w:val="Heading2"/>
        <w:rPr>
          <w:b/>
          <w:color w:val="F4AB19"/>
        </w:rPr>
      </w:pPr>
      <w:bookmarkStart w:id="39" w:name="_heading=h.26in1rg" w:colFirst="0" w:colLast="0"/>
      <w:bookmarkEnd w:id="39"/>
      <w:r>
        <w:rPr>
          <w:b/>
          <w:color w:val="F4AB19"/>
        </w:rPr>
        <w:t>Event Entries</w:t>
      </w:r>
    </w:p>
    <w:p w14:paraId="731C56B9" w14:textId="77777777" w:rsidR="00435321" w:rsidRDefault="0097212C">
      <w:pPr>
        <w:pBdr>
          <w:top w:val="nil"/>
          <w:left w:val="nil"/>
          <w:bottom w:val="nil"/>
          <w:right w:val="nil"/>
          <w:between w:val="nil"/>
        </w:pBdr>
        <w:spacing w:after="0" w:line="240" w:lineRule="auto"/>
        <w:rPr>
          <w:color w:val="000000"/>
        </w:rPr>
      </w:pPr>
      <w:r>
        <w:rPr>
          <w:b/>
          <w:color w:val="000000"/>
        </w:rPr>
        <w:t xml:space="preserve">By Member: </w:t>
      </w:r>
      <w:r>
        <w:rPr>
          <w:color w:val="000000"/>
        </w:rPr>
        <w:t xml:space="preserve">Each member can enter in a maximum of two events. Only one can be a “live”, membership entry based, non-testing event (shown in yellow highlights). Check out the </w:t>
      </w:r>
      <w:hyperlink r:id="rId22">
        <w:r>
          <w:rPr>
            <w:color w:val="226ADD"/>
            <w:u w:val="single"/>
          </w:rPr>
          <w:t>Competitive</w:t>
        </w:r>
      </w:hyperlink>
      <w:r>
        <w:rPr>
          <w:color w:val="226ADD"/>
          <w:u w:val="single"/>
        </w:rPr>
        <w:t xml:space="preserve"> Events List-</w:t>
      </w:r>
      <w:hyperlink r:id="rId23">
        <w:r>
          <w:rPr>
            <w:color w:val="226ADD"/>
            <w:u w:val="single"/>
          </w:rPr>
          <w:t>Districts</w:t>
        </w:r>
      </w:hyperlink>
      <w:r>
        <w:rPr>
          <w:color w:val="000000"/>
        </w:rPr>
        <w:t xml:space="preserve"> or the chart in this document for more details. </w:t>
      </w:r>
    </w:p>
    <w:p w14:paraId="2137DB63" w14:textId="77777777" w:rsidR="00435321" w:rsidRDefault="00435321">
      <w:pPr>
        <w:pBdr>
          <w:top w:val="nil"/>
          <w:left w:val="nil"/>
          <w:bottom w:val="nil"/>
          <w:right w:val="nil"/>
          <w:between w:val="nil"/>
        </w:pBdr>
        <w:spacing w:after="0" w:line="240" w:lineRule="auto"/>
        <w:rPr>
          <w:color w:val="000000"/>
        </w:rPr>
      </w:pPr>
    </w:p>
    <w:p w14:paraId="76E83942" w14:textId="77777777" w:rsidR="00435321" w:rsidRDefault="0097212C">
      <w:pPr>
        <w:pBdr>
          <w:top w:val="nil"/>
          <w:left w:val="nil"/>
          <w:bottom w:val="nil"/>
          <w:right w:val="nil"/>
          <w:between w:val="nil"/>
        </w:pBdr>
        <w:spacing w:after="0" w:line="240" w:lineRule="auto"/>
        <w:rPr>
          <w:b/>
        </w:rPr>
      </w:pPr>
      <w:r>
        <w:br w:type="page"/>
      </w:r>
    </w:p>
    <w:p w14:paraId="45E98014" w14:textId="77777777" w:rsidR="00435321" w:rsidRDefault="0097212C">
      <w:pPr>
        <w:pBdr>
          <w:top w:val="nil"/>
          <w:left w:val="nil"/>
          <w:bottom w:val="nil"/>
          <w:right w:val="nil"/>
          <w:between w:val="nil"/>
        </w:pBdr>
        <w:spacing w:after="0" w:line="240" w:lineRule="auto"/>
        <w:rPr>
          <w:color w:val="000000"/>
        </w:rPr>
      </w:pPr>
      <w:r>
        <w:rPr>
          <w:b/>
          <w:color w:val="000000"/>
        </w:rPr>
        <w:lastRenderedPageBreak/>
        <w:t xml:space="preserve">By Chapter: </w:t>
      </w:r>
      <w:r>
        <w:rPr>
          <w:color w:val="000000"/>
        </w:rPr>
        <w:t xml:space="preserve">For chapter limitations, it depends on your chapter membership. Refer to the </w:t>
      </w:r>
      <w:hyperlink r:id="rId24">
        <w:r>
          <w:rPr>
            <w:color w:val="226ADD"/>
            <w:u w:val="single"/>
          </w:rPr>
          <w:t>Colorado</w:t>
        </w:r>
      </w:hyperlink>
      <w:r>
        <w:rPr>
          <w:color w:val="226ADD"/>
          <w:u w:val="single"/>
        </w:rPr>
        <w:t xml:space="preserve"> Events List-Districts</w:t>
      </w:r>
      <w:r>
        <w:rPr>
          <w:color w:val="000000"/>
        </w:rPr>
        <w:t>.</w:t>
      </w:r>
    </w:p>
    <w:p w14:paraId="29E356B5" w14:textId="77777777" w:rsidR="00435321" w:rsidRDefault="0097212C">
      <w:pPr>
        <w:numPr>
          <w:ilvl w:val="0"/>
          <w:numId w:val="5"/>
        </w:numPr>
        <w:pBdr>
          <w:top w:val="nil"/>
          <w:left w:val="nil"/>
          <w:bottom w:val="nil"/>
          <w:right w:val="nil"/>
          <w:between w:val="nil"/>
        </w:pBdr>
        <w:spacing w:after="0" w:line="240" w:lineRule="auto"/>
        <w:rPr>
          <w:color w:val="000000"/>
        </w:rPr>
      </w:pPr>
      <w:r>
        <w:rPr>
          <w:color w:val="000000"/>
        </w:rPr>
        <w:t>1-49 members: 3 entries</w:t>
      </w:r>
    </w:p>
    <w:p w14:paraId="1182369F" w14:textId="77777777" w:rsidR="00435321" w:rsidRDefault="0097212C">
      <w:pPr>
        <w:numPr>
          <w:ilvl w:val="0"/>
          <w:numId w:val="5"/>
        </w:numPr>
        <w:pBdr>
          <w:top w:val="nil"/>
          <w:left w:val="nil"/>
          <w:bottom w:val="nil"/>
          <w:right w:val="nil"/>
          <w:between w:val="nil"/>
        </w:pBdr>
        <w:spacing w:after="0" w:line="240" w:lineRule="auto"/>
        <w:rPr>
          <w:color w:val="000000"/>
        </w:rPr>
      </w:pPr>
      <w:r>
        <w:rPr>
          <w:color w:val="000000"/>
        </w:rPr>
        <w:t>50-100 members: 4 entries</w:t>
      </w:r>
    </w:p>
    <w:p w14:paraId="4B763592" w14:textId="77777777" w:rsidR="00435321" w:rsidRDefault="0097212C">
      <w:pPr>
        <w:numPr>
          <w:ilvl w:val="0"/>
          <w:numId w:val="5"/>
        </w:numPr>
        <w:pBdr>
          <w:top w:val="nil"/>
          <w:left w:val="nil"/>
          <w:bottom w:val="nil"/>
          <w:right w:val="nil"/>
          <w:between w:val="nil"/>
        </w:pBdr>
        <w:spacing w:after="0" w:line="240" w:lineRule="auto"/>
        <w:rPr>
          <w:color w:val="000000"/>
        </w:rPr>
      </w:pPr>
      <w:r>
        <w:rPr>
          <w:color w:val="000000"/>
        </w:rPr>
        <w:t>101-150 members: 5 entries</w:t>
      </w:r>
    </w:p>
    <w:p w14:paraId="10F20AA4" w14:textId="77777777" w:rsidR="00435321" w:rsidRDefault="0097212C">
      <w:pPr>
        <w:numPr>
          <w:ilvl w:val="0"/>
          <w:numId w:val="5"/>
        </w:numPr>
        <w:pBdr>
          <w:top w:val="nil"/>
          <w:left w:val="nil"/>
          <w:bottom w:val="nil"/>
          <w:right w:val="nil"/>
          <w:between w:val="nil"/>
        </w:pBdr>
        <w:spacing w:after="0" w:line="240" w:lineRule="auto"/>
        <w:rPr>
          <w:color w:val="000000"/>
        </w:rPr>
      </w:pPr>
      <w:r>
        <w:rPr>
          <w:color w:val="000000"/>
        </w:rPr>
        <w:t>151+ members: 6 entries</w:t>
      </w:r>
    </w:p>
    <w:p w14:paraId="308EFEEF" w14:textId="77777777" w:rsidR="00435321" w:rsidRDefault="00435321">
      <w:pPr>
        <w:pBdr>
          <w:top w:val="nil"/>
          <w:left w:val="nil"/>
          <w:bottom w:val="nil"/>
          <w:right w:val="nil"/>
          <w:between w:val="nil"/>
        </w:pBdr>
        <w:spacing w:after="0" w:line="240" w:lineRule="auto"/>
        <w:rPr>
          <w:color w:val="000000"/>
        </w:rPr>
      </w:pPr>
    </w:p>
    <w:p w14:paraId="78D6E9FE" w14:textId="77777777" w:rsidR="00435321" w:rsidRDefault="0097212C">
      <w:pPr>
        <w:pStyle w:val="Heading2"/>
        <w:rPr>
          <w:b/>
          <w:color w:val="F4AB19"/>
        </w:rPr>
      </w:pPr>
      <w:bookmarkStart w:id="40" w:name="_heading=h.lnxbz9" w:colFirst="0" w:colLast="0"/>
      <w:bookmarkEnd w:id="40"/>
      <w:r>
        <w:rPr>
          <w:b/>
          <w:color w:val="F4AB19"/>
        </w:rPr>
        <w:t xml:space="preserve">Online Testing </w:t>
      </w:r>
    </w:p>
    <w:p w14:paraId="67DBA6F0" w14:textId="77777777" w:rsidR="00435321" w:rsidRDefault="0097212C">
      <w:pPr>
        <w:pBdr>
          <w:top w:val="nil"/>
          <w:left w:val="nil"/>
          <w:bottom w:val="nil"/>
          <w:right w:val="nil"/>
          <w:between w:val="nil"/>
        </w:pBdr>
        <w:spacing w:after="0" w:line="240" w:lineRule="auto"/>
        <w:rPr>
          <w:color w:val="000000"/>
        </w:rPr>
      </w:pPr>
      <w:r>
        <w:rPr>
          <w:b/>
          <w:color w:val="000000"/>
        </w:rPr>
        <w:t>Online Testing Window:</w:t>
      </w:r>
      <w:r>
        <w:rPr>
          <w:color w:val="000000"/>
        </w:rPr>
        <w:t xml:space="preserve"> </w:t>
      </w:r>
      <w:r>
        <w:t>01/02/24 -01/23/24</w:t>
      </w:r>
    </w:p>
    <w:p w14:paraId="70A03427" w14:textId="77777777" w:rsidR="00435321" w:rsidRDefault="0097212C">
      <w:pPr>
        <w:pBdr>
          <w:top w:val="nil"/>
          <w:left w:val="nil"/>
          <w:bottom w:val="nil"/>
          <w:right w:val="nil"/>
          <w:between w:val="nil"/>
        </w:pBdr>
        <w:spacing w:after="0" w:line="240" w:lineRule="auto"/>
        <w:rPr>
          <w:color w:val="000000"/>
        </w:rPr>
      </w:pPr>
      <w:r>
        <w:rPr>
          <w:b/>
          <w:color w:val="000000"/>
        </w:rPr>
        <w:t>Online Testing Timing:</w:t>
      </w:r>
      <w:r>
        <w:rPr>
          <w:color w:val="000000"/>
        </w:rPr>
        <w:t xml:space="preserve"> 7:00 am – 7:00 pm during the testing window</w:t>
      </w:r>
    </w:p>
    <w:p w14:paraId="4CFDBCBF" w14:textId="77777777" w:rsidR="00435321" w:rsidRDefault="0097212C">
      <w:pPr>
        <w:pBdr>
          <w:top w:val="nil"/>
          <w:left w:val="nil"/>
          <w:bottom w:val="nil"/>
          <w:right w:val="nil"/>
          <w:between w:val="nil"/>
        </w:pBdr>
        <w:spacing w:after="0" w:line="240" w:lineRule="auto"/>
        <w:rPr>
          <w:color w:val="000000"/>
        </w:rPr>
      </w:pPr>
      <w:r>
        <w:rPr>
          <w:color w:val="000000"/>
        </w:rPr>
        <w:t xml:space="preserve">Information about the online testing and production events will be sent to </w:t>
      </w:r>
      <w:r>
        <w:t>advisers at the</w:t>
      </w:r>
      <w:r>
        <w:rPr>
          <w:color w:val="000000"/>
        </w:rPr>
        <w:t xml:space="preserve"> beginning of January. Please ensure computers with internet access are available during this window for your students to test. </w:t>
      </w:r>
    </w:p>
    <w:p w14:paraId="3D3EB98A" w14:textId="77777777" w:rsidR="00435321" w:rsidRDefault="00435321">
      <w:pPr>
        <w:pBdr>
          <w:top w:val="nil"/>
          <w:left w:val="nil"/>
          <w:bottom w:val="nil"/>
          <w:right w:val="nil"/>
          <w:between w:val="nil"/>
        </w:pBdr>
        <w:spacing w:after="0" w:line="240" w:lineRule="auto"/>
        <w:rPr>
          <w:color w:val="000000"/>
        </w:rPr>
      </w:pPr>
    </w:p>
    <w:p w14:paraId="2A60A7EB" w14:textId="77777777" w:rsidR="00435321" w:rsidRDefault="0097212C">
      <w:pPr>
        <w:pBdr>
          <w:top w:val="nil"/>
          <w:left w:val="nil"/>
          <w:bottom w:val="nil"/>
          <w:right w:val="nil"/>
          <w:between w:val="nil"/>
        </w:pBdr>
        <w:spacing w:after="0" w:line="240" w:lineRule="auto"/>
        <w:rPr>
          <w:color w:val="000000"/>
        </w:rPr>
      </w:pPr>
      <w:r>
        <w:rPr>
          <w:b/>
          <w:color w:val="000000"/>
        </w:rPr>
        <w:t>Procedural Reminder:</w:t>
      </w:r>
      <w:r>
        <w:rPr>
          <w:color w:val="000000"/>
        </w:rPr>
        <w:t xml:space="preserve"> Team objective tests are taken individually by each team member. The scores of all team members will be averaged to determine the average team score. Any team member who does not sign in within 15 minutes of other team members and take the test will be removed from the team and prevented from advancing to the next level of competition. </w:t>
      </w:r>
    </w:p>
    <w:p w14:paraId="5916B278" w14:textId="77777777" w:rsidR="00435321" w:rsidRDefault="00435321">
      <w:pPr>
        <w:pBdr>
          <w:top w:val="nil"/>
          <w:left w:val="nil"/>
          <w:bottom w:val="nil"/>
          <w:right w:val="nil"/>
          <w:between w:val="nil"/>
        </w:pBdr>
        <w:spacing w:after="0" w:line="240" w:lineRule="auto"/>
        <w:rPr>
          <w:color w:val="FF0000"/>
        </w:rPr>
      </w:pPr>
    </w:p>
    <w:p w14:paraId="56C9861A" w14:textId="77777777" w:rsidR="00435321" w:rsidRDefault="0097212C">
      <w:pPr>
        <w:pStyle w:val="Heading2"/>
        <w:rPr>
          <w:b/>
          <w:color w:val="F4AB19"/>
        </w:rPr>
      </w:pPr>
      <w:bookmarkStart w:id="41" w:name="_heading=h.35nkun2" w:colFirst="0" w:colLast="0"/>
      <w:bookmarkEnd w:id="41"/>
      <w:r>
        <w:rPr>
          <w:b/>
          <w:color w:val="F4AB19"/>
        </w:rPr>
        <w:t>Prejudged Events</w:t>
      </w:r>
    </w:p>
    <w:p w14:paraId="0C2A6B7D" w14:textId="77777777" w:rsidR="00435321" w:rsidRDefault="0097212C">
      <w:pPr>
        <w:spacing w:after="0" w:line="240" w:lineRule="auto"/>
        <w:rPr>
          <w:b/>
          <w:highlight w:val="cyan"/>
        </w:rPr>
      </w:pPr>
      <w:r>
        <w:rPr>
          <w:b/>
        </w:rPr>
        <w:t>Deadline:</w:t>
      </w:r>
      <w:r>
        <w:t xml:space="preserve"> </w:t>
      </w:r>
      <w:r>
        <w:rPr>
          <w:b/>
          <w:highlight w:val="cyan"/>
        </w:rPr>
        <w:t xml:space="preserve">January 23,2024 </w:t>
      </w:r>
    </w:p>
    <w:p w14:paraId="526A5E4B" w14:textId="6DBB70D0" w:rsidR="00435321" w:rsidRDefault="0097212C">
      <w:pPr>
        <w:pBdr>
          <w:top w:val="nil"/>
          <w:left w:val="nil"/>
          <w:bottom w:val="nil"/>
          <w:right w:val="nil"/>
          <w:between w:val="nil"/>
        </w:pBdr>
        <w:spacing w:after="0" w:line="240" w:lineRule="auto"/>
        <w:rPr>
          <w:color w:val="000000"/>
        </w:rPr>
      </w:pPr>
      <w:r>
        <w:t xml:space="preserve">By 11:59 pm, </w:t>
      </w:r>
      <w:r w:rsidR="00DE7EDF" w:rsidRPr="00DE7EDF">
        <w:rPr>
          <w:b/>
          <w:bCs/>
          <w:highlight w:val="cyan"/>
        </w:rPr>
        <w:t>Advisers</w:t>
      </w:r>
      <w:r>
        <w:rPr>
          <w:b/>
          <w:highlight w:val="cyan"/>
        </w:rPr>
        <w:t xml:space="preserve"> submit and the components</w:t>
      </w:r>
      <w:r>
        <w:t xml:space="preserve"> of the events listed below. Competitors must complete all portions of competitions in order to qualify for the next level of competition.</w:t>
      </w:r>
    </w:p>
    <w:p w14:paraId="55B052D0" w14:textId="77777777" w:rsidR="00435321" w:rsidRDefault="00435321">
      <w:pPr>
        <w:pBdr>
          <w:top w:val="nil"/>
          <w:left w:val="nil"/>
          <w:bottom w:val="nil"/>
          <w:right w:val="nil"/>
          <w:between w:val="nil"/>
        </w:pBdr>
        <w:spacing w:after="0" w:line="240" w:lineRule="auto"/>
        <w:rPr>
          <w:color w:val="000000"/>
        </w:rPr>
      </w:pPr>
    </w:p>
    <w:p w14:paraId="6865E128" w14:textId="77777777" w:rsidR="00435321" w:rsidRDefault="0097212C">
      <w:pPr>
        <w:pBdr>
          <w:top w:val="nil"/>
          <w:left w:val="nil"/>
          <w:bottom w:val="nil"/>
          <w:right w:val="nil"/>
          <w:between w:val="nil"/>
        </w:pBdr>
        <w:spacing w:after="0" w:line="240" w:lineRule="auto"/>
        <w:rPr>
          <w:color w:val="000000"/>
        </w:rPr>
      </w:pPr>
      <w:r>
        <w:rPr>
          <w:color w:val="000000"/>
        </w:rPr>
        <w:t xml:space="preserve">Events with a pre-judge component: </w:t>
      </w:r>
    </w:p>
    <w:tbl>
      <w:tblPr>
        <w:tblStyle w:val="a3"/>
        <w:tblW w:w="1070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035"/>
        <w:gridCol w:w="5670"/>
      </w:tblGrid>
      <w:tr w:rsidR="00435321" w14:paraId="3DBE00AB" w14:textId="77777777">
        <w:trPr>
          <w:trHeight w:val="269"/>
        </w:trPr>
        <w:tc>
          <w:tcPr>
            <w:tcW w:w="5035" w:type="dxa"/>
          </w:tcPr>
          <w:p w14:paraId="277BB571" w14:textId="77777777" w:rsidR="00435321" w:rsidRDefault="0097212C">
            <w:pPr>
              <w:pBdr>
                <w:top w:val="nil"/>
                <w:left w:val="nil"/>
                <w:bottom w:val="nil"/>
                <w:right w:val="nil"/>
                <w:between w:val="nil"/>
              </w:pBdr>
              <w:rPr>
                <w:b/>
              </w:rPr>
            </w:pPr>
            <w:r>
              <w:rPr>
                <w:b/>
              </w:rPr>
              <w:t>Event</w:t>
            </w:r>
          </w:p>
        </w:tc>
        <w:tc>
          <w:tcPr>
            <w:tcW w:w="5670" w:type="dxa"/>
          </w:tcPr>
          <w:p w14:paraId="4FEC77D5" w14:textId="77777777" w:rsidR="00435321" w:rsidRDefault="0097212C">
            <w:pPr>
              <w:pBdr>
                <w:top w:val="nil"/>
                <w:left w:val="nil"/>
                <w:bottom w:val="nil"/>
                <w:right w:val="nil"/>
                <w:between w:val="nil"/>
              </w:pBdr>
              <w:rPr>
                <w:b/>
              </w:rPr>
            </w:pPr>
            <w:r>
              <w:rPr>
                <w:b/>
              </w:rPr>
              <w:t>Pre-judge Component</w:t>
            </w:r>
          </w:p>
        </w:tc>
      </w:tr>
      <w:tr w:rsidR="00435321" w14:paraId="5D00DDE9" w14:textId="77777777">
        <w:trPr>
          <w:trHeight w:val="20"/>
        </w:trPr>
        <w:tc>
          <w:tcPr>
            <w:tcW w:w="5035" w:type="dxa"/>
          </w:tcPr>
          <w:p w14:paraId="3D2C753D" w14:textId="77777777" w:rsidR="00435321" w:rsidRDefault="00F67586">
            <w:pPr>
              <w:pBdr>
                <w:top w:val="nil"/>
                <w:left w:val="nil"/>
                <w:bottom w:val="nil"/>
                <w:right w:val="nil"/>
                <w:between w:val="nil"/>
              </w:pBdr>
              <w:rPr>
                <w:color w:val="226ADD"/>
              </w:rPr>
            </w:pPr>
            <w:hyperlink r:id="rId25">
              <w:r w:rsidR="0097212C">
                <w:rPr>
                  <w:color w:val="226ADD"/>
                  <w:u w:val="single"/>
                </w:rPr>
                <w:t>Business Ethics</w:t>
              </w:r>
            </w:hyperlink>
          </w:p>
        </w:tc>
        <w:tc>
          <w:tcPr>
            <w:tcW w:w="5670" w:type="dxa"/>
          </w:tcPr>
          <w:p w14:paraId="6D9A8C2F" w14:textId="77777777" w:rsidR="00435321" w:rsidRDefault="0097212C">
            <w:pPr>
              <w:pBdr>
                <w:top w:val="nil"/>
                <w:left w:val="nil"/>
                <w:bottom w:val="nil"/>
                <w:right w:val="nil"/>
                <w:between w:val="nil"/>
              </w:pBdr>
            </w:pPr>
            <w:r>
              <w:t>Executive Summary</w:t>
            </w:r>
          </w:p>
        </w:tc>
      </w:tr>
      <w:tr w:rsidR="00435321" w14:paraId="0FAFE26D" w14:textId="77777777">
        <w:trPr>
          <w:trHeight w:val="20"/>
        </w:trPr>
        <w:tc>
          <w:tcPr>
            <w:tcW w:w="5035" w:type="dxa"/>
          </w:tcPr>
          <w:p w14:paraId="054E10C9" w14:textId="77777777" w:rsidR="00435321" w:rsidRDefault="00F67586">
            <w:pPr>
              <w:pBdr>
                <w:top w:val="nil"/>
                <w:left w:val="nil"/>
                <w:bottom w:val="nil"/>
                <w:right w:val="nil"/>
                <w:between w:val="nil"/>
              </w:pBdr>
              <w:rPr>
                <w:color w:val="226ADD"/>
              </w:rPr>
            </w:pPr>
            <w:hyperlink r:id="rId26">
              <w:r w:rsidR="0097212C">
                <w:rPr>
                  <w:color w:val="226ADD"/>
                  <w:u w:val="single"/>
                </w:rPr>
                <w:t>Business Plan</w:t>
              </w:r>
            </w:hyperlink>
          </w:p>
        </w:tc>
        <w:tc>
          <w:tcPr>
            <w:tcW w:w="5670" w:type="dxa"/>
          </w:tcPr>
          <w:p w14:paraId="1EE69A08" w14:textId="77777777" w:rsidR="00435321" w:rsidRDefault="0097212C">
            <w:pPr>
              <w:pBdr>
                <w:top w:val="nil"/>
                <w:left w:val="nil"/>
                <w:bottom w:val="nil"/>
                <w:right w:val="nil"/>
                <w:between w:val="nil"/>
              </w:pBdr>
            </w:pPr>
            <w:r>
              <w:t>Report (PDF)</w:t>
            </w:r>
          </w:p>
        </w:tc>
      </w:tr>
      <w:tr w:rsidR="00435321" w14:paraId="306100B0" w14:textId="77777777">
        <w:trPr>
          <w:trHeight w:val="20"/>
        </w:trPr>
        <w:tc>
          <w:tcPr>
            <w:tcW w:w="5035" w:type="dxa"/>
          </w:tcPr>
          <w:p w14:paraId="698E27F1" w14:textId="77777777" w:rsidR="00435321" w:rsidRDefault="00F67586">
            <w:pPr>
              <w:pBdr>
                <w:top w:val="nil"/>
                <w:left w:val="nil"/>
                <w:bottom w:val="nil"/>
                <w:right w:val="nil"/>
                <w:between w:val="nil"/>
              </w:pBdr>
              <w:rPr>
                <w:color w:val="226ADD"/>
              </w:rPr>
            </w:pPr>
            <w:hyperlink r:id="rId27">
              <w:r w:rsidR="0097212C">
                <w:rPr>
                  <w:color w:val="226ADD"/>
                  <w:u w:val="single"/>
                </w:rPr>
                <w:t>Digital Animation</w:t>
              </w:r>
            </w:hyperlink>
          </w:p>
        </w:tc>
        <w:tc>
          <w:tcPr>
            <w:tcW w:w="5670" w:type="dxa"/>
          </w:tcPr>
          <w:p w14:paraId="0D9F392C" w14:textId="77777777" w:rsidR="00435321" w:rsidRDefault="0097212C">
            <w:pPr>
              <w:pBdr>
                <w:top w:val="nil"/>
                <w:left w:val="nil"/>
                <w:bottom w:val="nil"/>
                <w:right w:val="nil"/>
                <w:between w:val="nil"/>
              </w:pBdr>
            </w:pPr>
            <w:r>
              <w:t>URL</w:t>
            </w:r>
          </w:p>
        </w:tc>
      </w:tr>
      <w:tr w:rsidR="00435321" w14:paraId="03955E84" w14:textId="77777777">
        <w:trPr>
          <w:trHeight w:val="20"/>
        </w:trPr>
        <w:tc>
          <w:tcPr>
            <w:tcW w:w="5035" w:type="dxa"/>
          </w:tcPr>
          <w:p w14:paraId="14642027" w14:textId="77777777" w:rsidR="00435321" w:rsidRDefault="00F67586">
            <w:pPr>
              <w:pBdr>
                <w:top w:val="nil"/>
                <w:left w:val="nil"/>
                <w:bottom w:val="nil"/>
                <w:right w:val="nil"/>
                <w:between w:val="nil"/>
              </w:pBdr>
              <w:rPr>
                <w:color w:val="226ADD"/>
              </w:rPr>
            </w:pPr>
            <w:hyperlink r:id="rId28">
              <w:r w:rsidR="0097212C">
                <w:rPr>
                  <w:color w:val="226ADD"/>
                  <w:u w:val="single"/>
                </w:rPr>
                <w:t>Digital Video Production</w:t>
              </w:r>
            </w:hyperlink>
          </w:p>
        </w:tc>
        <w:tc>
          <w:tcPr>
            <w:tcW w:w="5670" w:type="dxa"/>
          </w:tcPr>
          <w:p w14:paraId="60324531" w14:textId="77777777" w:rsidR="00435321" w:rsidRDefault="0097212C">
            <w:pPr>
              <w:pBdr>
                <w:top w:val="nil"/>
                <w:left w:val="nil"/>
                <w:bottom w:val="nil"/>
                <w:right w:val="nil"/>
                <w:between w:val="nil"/>
              </w:pBdr>
            </w:pPr>
            <w:r>
              <w:t>URL</w:t>
            </w:r>
          </w:p>
        </w:tc>
      </w:tr>
      <w:tr w:rsidR="00435321" w14:paraId="6C38343B" w14:textId="77777777">
        <w:trPr>
          <w:trHeight w:val="20"/>
        </w:trPr>
        <w:tc>
          <w:tcPr>
            <w:tcW w:w="5035" w:type="dxa"/>
          </w:tcPr>
          <w:p w14:paraId="1457AF25" w14:textId="77777777" w:rsidR="00435321" w:rsidRDefault="00F67586">
            <w:pPr>
              <w:pBdr>
                <w:top w:val="nil"/>
                <w:left w:val="nil"/>
                <w:bottom w:val="nil"/>
                <w:right w:val="nil"/>
                <w:between w:val="nil"/>
              </w:pBdr>
            </w:pPr>
            <w:hyperlink r:id="rId29">
              <w:r w:rsidR="0097212C">
                <w:rPr>
                  <w:color w:val="0000FF"/>
                  <w:u w:val="single"/>
                </w:rPr>
                <w:t>Financial Statement Analysis</w:t>
              </w:r>
            </w:hyperlink>
          </w:p>
        </w:tc>
        <w:tc>
          <w:tcPr>
            <w:tcW w:w="5670" w:type="dxa"/>
          </w:tcPr>
          <w:p w14:paraId="02E6D2F8" w14:textId="77777777" w:rsidR="00435321" w:rsidRDefault="0097212C">
            <w:pPr>
              <w:pBdr>
                <w:top w:val="nil"/>
                <w:left w:val="nil"/>
                <w:bottom w:val="nil"/>
                <w:right w:val="nil"/>
                <w:between w:val="nil"/>
              </w:pBdr>
            </w:pPr>
            <w:r>
              <w:t>Report (PDF)</w:t>
            </w:r>
          </w:p>
        </w:tc>
      </w:tr>
      <w:tr w:rsidR="00435321" w14:paraId="78597C03" w14:textId="77777777">
        <w:trPr>
          <w:trHeight w:val="20"/>
        </w:trPr>
        <w:tc>
          <w:tcPr>
            <w:tcW w:w="5035" w:type="dxa"/>
          </w:tcPr>
          <w:p w14:paraId="4338A7DB" w14:textId="77777777" w:rsidR="00435321" w:rsidRDefault="00F67586">
            <w:pPr>
              <w:pBdr>
                <w:top w:val="nil"/>
                <w:left w:val="nil"/>
                <w:bottom w:val="nil"/>
                <w:right w:val="nil"/>
                <w:between w:val="nil"/>
              </w:pBdr>
              <w:rPr>
                <w:color w:val="226ADD"/>
              </w:rPr>
            </w:pPr>
            <w:hyperlink r:id="rId30">
              <w:r w:rsidR="0097212C">
                <w:rPr>
                  <w:color w:val="226ADD"/>
                  <w:u w:val="single"/>
                </w:rPr>
                <w:t>Future Business Educator</w:t>
              </w:r>
            </w:hyperlink>
          </w:p>
        </w:tc>
        <w:tc>
          <w:tcPr>
            <w:tcW w:w="5670" w:type="dxa"/>
          </w:tcPr>
          <w:p w14:paraId="6F8C6707" w14:textId="77777777" w:rsidR="00435321" w:rsidRDefault="0097212C">
            <w:pPr>
              <w:pBdr>
                <w:top w:val="nil"/>
                <w:left w:val="nil"/>
                <w:bottom w:val="nil"/>
                <w:right w:val="nil"/>
                <w:between w:val="nil"/>
              </w:pBdr>
            </w:pPr>
            <w:r>
              <w:t>Lesson Plan (PDF)</w:t>
            </w:r>
          </w:p>
        </w:tc>
      </w:tr>
      <w:tr w:rsidR="00435321" w14:paraId="77E785C2" w14:textId="77777777">
        <w:trPr>
          <w:trHeight w:val="20"/>
        </w:trPr>
        <w:tc>
          <w:tcPr>
            <w:tcW w:w="5035" w:type="dxa"/>
          </w:tcPr>
          <w:p w14:paraId="1BF784B1" w14:textId="77777777" w:rsidR="00435321" w:rsidRDefault="00F67586">
            <w:pPr>
              <w:pBdr>
                <w:top w:val="nil"/>
                <w:left w:val="nil"/>
                <w:bottom w:val="nil"/>
                <w:right w:val="nil"/>
                <w:between w:val="nil"/>
              </w:pBdr>
              <w:rPr>
                <w:color w:val="226ADD"/>
              </w:rPr>
            </w:pPr>
            <w:hyperlink r:id="rId31">
              <w:r w:rsidR="0097212C">
                <w:rPr>
                  <w:color w:val="226ADD"/>
                  <w:u w:val="single"/>
                </w:rPr>
                <w:t>Future Business Leader</w:t>
              </w:r>
            </w:hyperlink>
          </w:p>
        </w:tc>
        <w:tc>
          <w:tcPr>
            <w:tcW w:w="5670" w:type="dxa"/>
          </w:tcPr>
          <w:p w14:paraId="01AA28AF" w14:textId="77777777" w:rsidR="00435321" w:rsidRDefault="0097212C">
            <w:pPr>
              <w:pBdr>
                <w:top w:val="nil"/>
                <w:left w:val="nil"/>
                <w:bottom w:val="nil"/>
                <w:right w:val="nil"/>
                <w:between w:val="nil"/>
              </w:pBdr>
            </w:pPr>
            <w:r>
              <w:t>Cover Letter, Resume (PDF)</w:t>
            </w:r>
          </w:p>
        </w:tc>
      </w:tr>
      <w:tr w:rsidR="00435321" w14:paraId="78131606" w14:textId="77777777">
        <w:trPr>
          <w:trHeight w:val="20"/>
        </w:trPr>
        <w:tc>
          <w:tcPr>
            <w:tcW w:w="5035" w:type="dxa"/>
          </w:tcPr>
          <w:p w14:paraId="0803488F" w14:textId="77777777" w:rsidR="00435321" w:rsidRDefault="00F67586">
            <w:pPr>
              <w:pBdr>
                <w:top w:val="nil"/>
                <w:left w:val="nil"/>
                <w:bottom w:val="nil"/>
                <w:right w:val="nil"/>
                <w:between w:val="nil"/>
              </w:pBdr>
              <w:rPr>
                <w:color w:val="226ADD"/>
              </w:rPr>
            </w:pPr>
            <w:hyperlink r:id="rId32">
              <w:r w:rsidR="0097212C">
                <w:rPr>
                  <w:color w:val="226ADD"/>
                  <w:u w:val="single"/>
                </w:rPr>
                <w:t>Job Interview</w:t>
              </w:r>
            </w:hyperlink>
          </w:p>
        </w:tc>
        <w:tc>
          <w:tcPr>
            <w:tcW w:w="5670" w:type="dxa"/>
          </w:tcPr>
          <w:p w14:paraId="01035651" w14:textId="77777777" w:rsidR="00435321" w:rsidRDefault="0097212C">
            <w:pPr>
              <w:pBdr>
                <w:top w:val="nil"/>
                <w:left w:val="nil"/>
                <w:bottom w:val="nil"/>
                <w:right w:val="nil"/>
                <w:between w:val="nil"/>
              </w:pBdr>
            </w:pPr>
            <w:r>
              <w:t>Cover Letter, Resume (PDF)</w:t>
            </w:r>
          </w:p>
        </w:tc>
      </w:tr>
    </w:tbl>
    <w:p w14:paraId="0F40D1A8" w14:textId="77777777" w:rsidR="00435321" w:rsidRDefault="00435321">
      <w:pPr>
        <w:pStyle w:val="Heading2"/>
        <w:rPr>
          <w:b/>
          <w:color w:val="BD9C0F"/>
        </w:rPr>
      </w:pPr>
    </w:p>
    <w:p w14:paraId="44B7C138" w14:textId="77777777" w:rsidR="00435321" w:rsidRDefault="0097212C">
      <w:pPr>
        <w:pStyle w:val="Heading2"/>
        <w:rPr>
          <w:b/>
          <w:color w:val="F4AB19"/>
        </w:rPr>
      </w:pPr>
      <w:bookmarkStart w:id="42" w:name="_heading=h.1ksv4uv" w:colFirst="0" w:colLast="0"/>
      <w:bookmarkEnd w:id="42"/>
      <w:r>
        <w:rPr>
          <w:b/>
          <w:color w:val="F4AB19"/>
        </w:rPr>
        <w:t>Production Events</w:t>
      </w:r>
    </w:p>
    <w:p w14:paraId="587C5B1B" w14:textId="77777777" w:rsidR="00435321" w:rsidRDefault="0097212C">
      <w:pPr>
        <w:pBdr>
          <w:top w:val="nil"/>
          <w:left w:val="nil"/>
          <w:bottom w:val="nil"/>
          <w:right w:val="nil"/>
          <w:between w:val="nil"/>
        </w:pBdr>
        <w:spacing w:after="0" w:line="240" w:lineRule="auto"/>
        <w:rPr>
          <w:color w:val="000000"/>
        </w:rPr>
      </w:pPr>
      <w:r>
        <w:rPr>
          <w:b/>
          <w:color w:val="000000"/>
        </w:rPr>
        <w:t>Deadline:</w:t>
      </w:r>
      <w:r>
        <w:rPr>
          <w:color w:val="000000"/>
        </w:rPr>
        <w:t xml:space="preserve"> </w:t>
      </w:r>
      <w:r>
        <w:t xml:space="preserve"> </w:t>
      </w:r>
      <w:r>
        <w:rPr>
          <w:b/>
          <w:highlight w:val="cyan"/>
        </w:rPr>
        <w:t>January 23, 2024</w:t>
      </w:r>
    </w:p>
    <w:p w14:paraId="35C00BE0" w14:textId="77777777" w:rsidR="00435321" w:rsidRDefault="0097212C">
      <w:pPr>
        <w:pBdr>
          <w:top w:val="nil"/>
          <w:left w:val="nil"/>
          <w:bottom w:val="nil"/>
          <w:right w:val="nil"/>
          <w:between w:val="nil"/>
        </w:pBdr>
        <w:spacing w:after="0" w:line="240" w:lineRule="auto"/>
        <w:rPr>
          <w:color w:val="000000"/>
        </w:rPr>
      </w:pPr>
      <w:r>
        <w:rPr>
          <w:color w:val="000000"/>
        </w:rPr>
        <w:t xml:space="preserve">Information will be sent to advisers via </w:t>
      </w:r>
      <w:r>
        <w:t>email at the</w:t>
      </w:r>
      <w:r>
        <w:rPr>
          <w:color w:val="000000"/>
        </w:rPr>
        <w:t xml:space="preserve"> beginning of January. Competitors must complete all portions of competitions to qualify for the next level of competition.</w:t>
      </w:r>
    </w:p>
    <w:p w14:paraId="23946DE3" w14:textId="77777777" w:rsidR="00435321" w:rsidRDefault="00435321">
      <w:pPr>
        <w:pBdr>
          <w:top w:val="nil"/>
          <w:left w:val="nil"/>
          <w:bottom w:val="nil"/>
          <w:right w:val="nil"/>
          <w:between w:val="nil"/>
        </w:pBdr>
        <w:spacing w:after="0" w:line="240" w:lineRule="auto"/>
        <w:rPr>
          <w:color w:val="000000"/>
        </w:rPr>
      </w:pPr>
    </w:p>
    <w:p w14:paraId="10486B52" w14:textId="77777777" w:rsidR="00435321" w:rsidRDefault="0097212C">
      <w:pPr>
        <w:pBdr>
          <w:top w:val="nil"/>
          <w:left w:val="nil"/>
          <w:bottom w:val="nil"/>
          <w:right w:val="nil"/>
          <w:between w:val="nil"/>
        </w:pBdr>
        <w:spacing w:after="0" w:line="240" w:lineRule="auto"/>
        <w:rPr>
          <w:b/>
        </w:rPr>
      </w:pPr>
      <w:r>
        <w:br w:type="page"/>
      </w:r>
    </w:p>
    <w:p w14:paraId="4549D1B3" w14:textId="77777777" w:rsidR="00435321" w:rsidRDefault="0097212C">
      <w:pPr>
        <w:pBdr>
          <w:top w:val="nil"/>
          <w:left w:val="nil"/>
          <w:bottom w:val="nil"/>
          <w:right w:val="nil"/>
          <w:between w:val="nil"/>
        </w:pBdr>
        <w:spacing w:after="0" w:line="240" w:lineRule="auto"/>
        <w:rPr>
          <w:b/>
          <w:color w:val="0563C1"/>
          <w:u w:val="single"/>
        </w:rPr>
      </w:pPr>
      <w:r>
        <w:rPr>
          <w:b/>
          <w:color w:val="000000"/>
        </w:rPr>
        <w:lastRenderedPageBreak/>
        <w:t>Production Events</w:t>
      </w:r>
      <w:r>
        <w:rPr>
          <w:b/>
        </w:rPr>
        <w:t>:</w:t>
      </w:r>
    </w:p>
    <w:p w14:paraId="3BFEA09C" w14:textId="79A353BD" w:rsidR="00435321" w:rsidRDefault="00F67586">
      <w:pPr>
        <w:pBdr>
          <w:top w:val="nil"/>
          <w:left w:val="nil"/>
          <w:bottom w:val="nil"/>
          <w:right w:val="nil"/>
          <w:between w:val="nil"/>
        </w:pBdr>
        <w:spacing w:after="0" w:line="240" w:lineRule="auto"/>
        <w:rPr>
          <w:color w:val="000000"/>
        </w:rPr>
      </w:pPr>
      <w:r>
        <w:rPr>
          <w:rFonts w:asciiTheme="majorHAnsi" w:hAnsiTheme="majorHAnsi" w:cstheme="majorHAnsi"/>
          <w:color w:val="000000"/>
        </w:rPr>
        <w:t>All production events will have a 50-minute online test and an additional allotment of time to complete the production elements.</w:t>
      </w:r>
      <w:r w:rsidR="0097212C">
        <w:rPr>
          <w:color w:val="000000"/>
        </w:rPr>
        <w:t xml:space="preserve"> Competitors must complete all portions of competitions to qualify for the next level of competition.</w:t>
      </w:r>
    </w:p>
    <w:p w14:paraId="32645FAF" w14:textId="77777777" w:rsidR="00435321" w:rsidRDefault="0097212C">
      <w:pPr>
        <w:numPr>
          <w:ilvl w:val="0"/>
          <w:numId w:val="1"/>
        </w:numPr>
        <w:spacing w:after="0" w:line="240" w:lineRule="auto"/>
      </w:pPr>
      <w:r>
        <w:t>Computer Applications</w:t>
      </w:r>
    </w:p>
    <w:p w14:paraId="4FB77C56" w14:textId="77777777" w:rsidR="00435321" w:rsidRDefault="0097212C">
      <w:pPr>
        <w:numPr>
          <w:ilvl w:val="0"/>
          <w:numId w:val="1"/>
        </w:numPr>
        <w:spacing w:after="0" w:line="240" w:lineRule="auto"/>
      </w:pPr>
      <w:r>
        <w:t>Database Design &amp; Applications</w:t>
      </w:r>
    </w:p>
    <w:p w14:paraId="4D29DF2F" w14:textId="77777777" w:rsidR="00435321" w:rsidRDefault="0097212C">
      <w:pPr>
        <w:numPr>
          <w:ilvl w:val="0"/>
          <w:numId w:val="1"/>
        </w:numPr>
        <w:spacing w:after="0" w:line="240" w:lineRule="auto"/>
      </w:pPr>
      <w:r>
        <w:t>Spreadsheet Applications</w:t>
      </w:r>
    </w:p>
    <w:p w14:paraId="5A63F626" w14:textId="77777777" w:rsidR="00435321" w:rsidRDefault="0097212C">
      <w:pPr>
        <w:numPr>
          <w:ilvl w:val="0"/>
          <w:numId w:val="1"/>
        </w:numPr>
        <w:spacing w:after="0" w:line="240" w:lineRule="auto"/>
      </w:pPr>
      <w:r>
        <w:t>Word Processing</w:t>
      </w:r>
    </w:p>
    <w:p w14:paraId="47E6F51C" w14:textId="77777777" w:rsidR="00435321" w:rsidRDefault="00435321">
      <w:pPr>
        <w:pBdr>
          <w:top w:val="nil"/>
          <w:left w:val="nil"/>
          <w:bottom w:val="nil"/>
          <w:right w:val="nil"/>
          <w:between w:val="nil"/>
        </w:pBdr>
        <w:spacing w:after="0" w:line="240" w:lineRule="auto"/>
        <w:rPr>
          <w:color w:val="000000"/>
        </w:rPr>
      </w:pPr>
    </w:p>
    <w:p w14:paraId="0255FCD5" w14:textId="77777777" w:rsidR="00435321" w:rsidRDefault="0097212C">
      <w:pPr>
        <w:pStyle w:val="Heading2"/>
        <w:rPr>
          <w:b/>
          <w:color w:val="F4AB19"/>
        </w:rPr>
      </w:pPr>
      <w:bookmarkStart w:id="43" w:name="_heading=h.44sinio" w:colFirst="0" w:colLast="0"/>
      <w:bookmarkEnd w:id="43"/>
      <w:r>
        <w:rPr>
          <w:b/>
          <w:color w:val="F4AB19"/>
        </w:rPr>
        <w:t>Policies</w:t>
      </w:r>
    </w:p>
    <w:p w14:paraId="37D119B2" w14:textId="77777777" w:rsidR="00435321" w:rsidRDefault="0097212C">
      <w:pPr>
        <w:pBdr>
          <w:top w:val="nil"/>
          <w:left w:val="nil"/>
          <w:bottom w:val="nil"/>
          <w:right w:val="nil"/>
          <w:between w:val="nil"/>
        </w:pBdr>
        <w:spacing w:after="0" w:line="240" w:lineRule="auto"/>
        <w:rPr>
          <w:color w:val="000000"/>
        </w:rPr>
      </w:pPr>
      <w:r>
        <w:rPr>
          <w:color w:val="000000"/>
        </w:rPr>
        <w:t xml:space="preserve">The </w:t>
      </w:r>
      <w:hyperlink r:id="rId33">
        <w:r>
          <w:rPr>
            <w:color w:val="226ADD"/>
            <w:u w:val="single"/>
          </w:rPr>
          <w:t>national guidelines</w:t>
        </w:r>
      </w:hyperlink>
      <w:r>
        <w:rPr>
          <w:color w:val="000000"/>
        </w:rPr>
        <w:t xml:space="preserve"> will be followed for rating sheets.</w:t>
      </w:r>
    </w:p>
    <w:p w14:paraId="6BD3A2D9" w14:textId="77777777" w:rsidR="00435321" w:rsidRDefault="00435321">
      <w:pPr>
        <w:pBdr>
          <w:top w:val="nil"/>
          <w:left w:val="nil"/>
          <w:bottom w:val="nil"/>
          <w:right w:val="nil"/>
          <w:between w:val="nil"/>
        </w:pBdr>
        <w:spacing w:after="0" w:line="240" w:lineRule="auto"/>
        <w:rPr>
          <w:color w:val="000000"/>
        </w:rPr>
      </w:pPr>
    </w:p>
    <w:p w14:paraId="311B3FDE" w14:textId="77777777" w:rsidR="00435321" w:rsidRDefault="0097212C">
      <w:pPr>
        <w:pBdr>
          <w:top w:val="nil"/>
          <w:left w:val="nil"/>
          <w:bottom w:val="nil"/>
          <w:right w:val="nil"/>
          <w:between w:val="nil"/>
        </w:pBdr>
        <w:spacing w:after="0" w:line="240" w:lineRule="auto"/>
        <w:rPr>
          <w:color w:val="000000"/>
        </w:rPr>
      </w:pPr>
      <w:r>
        <w:rPr>
          <w:color w:val="000000"/>
        </w:rPr>
        <w:t>Timing for presentations may vary. All information regarding the presentation times for events will be communicated through emails.</w:t>
      </w:r>
      <w:r>
        <w:t xml:space="preserve"> Please check the Events List at the bottom of this document as well.</w:t>
      </w:r>
    </w:p>
    <w:p w14:paraId="7D6DE3D0" w14:textId="77777777" w:rsidR="00435321" w:rsidRDefault="00435321">
      <w:pPr>
        <w:pBdr>
          <w:top w:val="nil"/>
          <w:left w:val="nil"/>
          <w:bottom w:val="nil"/>
          <w:right w:val="nil"/>
          <w:between w:val="nil"/>
        </w:pBdr>
        <w:spacing w:after="0" w:line="240" w:lineRule="auto"/>
        <w:rPr>
          <w:color w:val="000000"/>
        </w:rPr>
      </w:pPr>
    </w:p>
    <w:p w14:paraId="7BC99D4B" w14:textId="77777777" w:rsidR="00435321" w:rsidRDefault="0097212C">
      <w:pPr>
        <w:pBdr>
          <w:top w:val="nil"/>
          <w:left w:val="nil"/>
          <w:bottom w:val="nil"/>
          <w:right w:val="nil"/>
          <w:between w:val="nil"/>
        </w:pBdr>
        <w:spacing w:after="0" w:line="240" w:lineRule="auto"/>
        <w:rPr>
          <w:b/>
          <w:color w:val="FF0000"/>
          <w:highlight w:val="yellow"/>
          <w:u w:val="single"/>
        </w:rPr>
      </w:pPr>
      <w:r>
        <w:rPr>
          <w:b/>
          <w:color w:val="000000"/>
          <w:highlight w:val="yellow"/>
        </w:rPr>
        <w:t xml:space="preserve">Role Play event scoring: </w:t>
      </w:r>
      <w:r>
        <w:rPr>
          <w:color w:val="000000"/>
          <w:highlight w:val="yellow"/>
        </w:rPr>
        <w:t xml:space="preserve">The preliminary round will have a weighted score. </w:t>
      </w:r>
      <w:r>
        <w:rPr>
          <w:color w:val="FF0000"/>
          <w:highlight w:val="yellow"/>
        </w:rPr>
        <w:t> </w:t>
      </w:r>
      <w:r>
        <w:rPr>
          <w:highlight w:val="yellow"/>
        </w:rPr>
        <w:t xml:space="preserve">25% </w:t>
      </w:r>
      <w:r>
        <w:rPr>
          <w:color w:val="000000"/>
          <w:highlight w:val="yellow"/>
        </w:rPr>
        <w:t xml:space="preserve">of each team’s overall preliminary score will be based on a team’s performance score and the other </w:t>
      </w:r>
      <w:r>
        <w:rPr>
          <w:highlight w:val="yellow"/>
        </w:rPr>
        <w:t>7</w:t>
      </w:r>
      <w:r>
        <w:rPr>
          <w:color w:val="000000"/>
          <w:highlight w:val="yellow"/>
        </w:rPr>
        <w:t xml:space="preserve">5% of each team’s overall preliminary score will be based on the team’s objective test score. </w:t>
      </w:r>
      <w:r>
        <w:rPr>
          <w:b/>
          <w:color w:val="FF0000"/>
          <w:highlight w:val="yellow"/>
          <w:u w:val="single"/>
        </w:rPr>
        <w:t>(This is consistent with the SLC rules.)</w:t>
      </w:r>
    </w:p>
    <w:p w14:paraId="00A43478" w14:textId="77777777" w:rsidR="00435321" w:rsidRDefault="00435321">
      <w:pPr>
        <w:pBdr>
          <w:top w:val="nil"/>
          <w:left w:val="nil"/>
          <w:bottom w:val="nil"/>
          <w:right w:val="nil"/>
          <w:between w:val="nil"/>
        </w:pBdr>
        <w:spacing w:after="0" w:line="240" w:lineRule="auto"/>
        <w:rPr>
          <w:color w:val="000000"/>
          <w:highlight w:val="yellow"/>
        </w:rPr>
      </w:pPr>
    </w:p>
    <w:p w14:paraId="367D9A90" w14:textId="77777777" w:rsidR="00435321" w:rsidRDefault="0097212C">
      <w:pPr>
        <w:pBdr>
          <w:top w:val="nil"/>
          <w:left w:val="nil"/>
          <w:bottom w:val="nil"/>
          <w:right w:val="nil"/>
          <w:between w:val="nil"/>
        </w:pBdr>
        <w:spacing w:after="0" w:line="240" w:lineRule="auto"/>
        <w:rPr>
          <w:color w:val="000000"/>
        </w:rPr>
      </w:pPr>
      <w:r>
        <w:rPr>
          <w:color w:val="000000"/>
          <w:highlight w:val="yellow"/>
        </w:rPr>
        <w:t>No substitutions are allowed in between the test and role play rounds. Competitors must complete all portions of competitions to qualify for the next level of competition.</w:t>
      </w:r>
    </w:p>
    <w:p w14:paraId="0B9F5E48" w14:textId="77777777" w:rsidR="00435321" w:rsidRDefault="00435321">
      <w:pPr>
        <w:pBdr>
          <w:top w:val="nil"/>
          <w:left w:val="nil"/>
          <w:bottom w:val="nil"/>
          <w:right w:val="nil"/>
          <w:between w:val="nil"/>
        </w:pBdr>
        <w:spacing w:after="0" w:line="240" w:lineRule="auto"/>
        <w:rPr>
          <w:color w:val="000000"/>
        </w:rPr>
      </w:pPr>
    </w:p>
    <w:p w14:paraId="7BF0B889" w14:textId="77777777" w:rsidR="00435321" w:rsidRDefault="0097212C">
      <w:pPr>
        <w:pStyle w:val="Heading2"/>
        <w:rPr>
          <w:color w:val="F4AB19"/>
          <w:sz w:val="22"/>
          <w:szCs w:val="22"/>
        </w:rPr>
      </w:pPr>
      <w:bookmarkStart w:id="44" w:name="_heading=h.2jxsxqh" w:colFirst="0" w:colLast="0"/>
      <w:bookmarkEnd w:id="44"/>
      <w:r>
        <w:rPr>
          <w:b/>
          <w:color w:val="F4AB19"/>
        </w:rPr>
        <w:t>Awards &amp; Recognition</w:t>
      </w:r>
    </w:p>
    <w:p w14:paraId="5CE44B71" w14:textId="77777777" w:rsidR="00435321" w:rsidRDefault="0097212C">
      <w:pPr>
        <w:pStyle w:val="Heading2"/>
        <w:rPr>
          <w:color w:val="000000"/>
          <w:sz w:val="22"/>
          <w:szCs w:val="22"/>
          <w:highlight w:val="yellow"/>
        </w:rPr>
      </w:pPr>
      <w:bookmarkStart w:id="45" w:name="_heading=h.z337ya" w:colFirst="0" w:colLast="0"/>
      <w:bookmarkEnd w:id="45"/>
      <w:r>
        <w:rPr>
          <w:color w:val="000000"/>
          <w:sz w:val="22"/>
          <w:szCs w:val="22"/>
          <w:highlight w:val="yellow"/>
        </w:rPr>
        <w:t xml:space="preserve">The Awards Ceremony will be on February 3rd @ Longmont HS. </w:t>
      </w:r>
    </w:p>
    <w:p w14:paraId="3D2F08A4" w14:textId="77777777" w:rsidR="00435321" w:rsidRDefault="0097212C">
      <w:pPr>
        <w:pStyle w:val="Heading2"/>
        <w:rPr>
          <w:color w:val="0A2E7F"/>
        </w:rPr>
      </w:pPr>
      <w:bookmarkStart w:id="46" w:name="_heading=h.ycda1lsd0zh" w:colFirst="0" w:colLast="0"/>
      <w:bookmarkEnd w:id="46"/>
      <w:r>
        <w:rPr>
          <w:color w:val="0A2E7F"/>
        </w:rPr>
        <w:t>Business Achievement Awards</w:t>
      </w:r>
    </w:p>
    <w:p w14:paraId="506B4635" w14:textId="77777777" w:rsidR="00435321" w:rsidRDefault="0097212C">
      <w:pPr>
        <w:pBdr>
          <w:top w:val="nil"/>
          <w:left w:val="nil"/>
          <w:bottom w:val="nil"/>
          <w:right w:val="nil"/>
          <w:between w:val="nil"/>
        </w:pBdr>
        <w:spacing w:after="0" w:line="240" w:lineRule="auto"/>
        <w:rPr>
          <w:color w:val="000000"/>
        </w:rPr>
      </w:pPr>
      <w:r>
        <w:rPr>
          <w:color w:val="000000"/>
        </w:rPr>
        <w:t xml:space="preserve">Business Achievement Awards is an opportunity for individual members to be recognized for enhancing their leadership skills, expanding their business knowledge and contributing to their local communities. There are four levels to the Business Achievement Awards: Contributor, Leader, Advocate and Capstone. Learn more at </w:t>
      </w:r>
      <w:hyperlink r:id="rId34">
        <w:r>
          <w:rPr>
            <w:color w:val="0000FF"/>
            <w:u w:val="single"/>
          </w:rPr>
          <w:t>this link.</w:t>
        </w:r>
      </w:hyperlink>
    </w:p>
    <w:p w14:paraId="3E7135CC" w14:textId="77777777" w:rsidR="00435321" w:rsidRDefault="00435321">
      <w:pPr>
        <w:pBdr>
          <w:top w:val="nil"/>
          <w:left w:val="nil"/>
          <w:bottom w:val="nil"/>
          <w:right w:val="nil"/>
          <w:between w:val="nil"/>
        </w:pBdr>
        <w:spacing w:after="0" w:line="240" w:lineRule="auto"/>
        <w:rPr>
          <w:color w:val="000000"/>
        </w:rPr>
      </w:pPr>
    </w:p>
    <w:p w14:paraId="1829A515" w14:textId="77777777" w:rsidR="00435321" w:rsidRDefault="0097212C">
      <w:pPr>
        <w:pStyle w:val="Heading1"/>
        <w:rPr>
          <w:color w:val="0A2E7F"/>
        </w:rPr>
      </w:pPr>
      <w:r>
        <w:rPr>
          <w:color w:val="0A2E7F"/>
        </w:rPr>
        <w:t>State Leadership Conference</w:t>
      </w:r>
    </w:p>
    <w:p w14:paraId="10AEE588" w14:textId="77777777" w:rsidR="00435321" w:rsidRDefault="0097212C">
      <w:pPr>
        <w:pBdr>
          <w:top w:val="nil"/>
          <w:left w:val="nil"/>
          <w:bottom w:val="nil"/>
          <w:right w:val="nil"/>
          <w:between w:val="nil"/>
        </w:pBdr>
        <w:spacing w:after="0" w:line="240" w:lineRule="auto"/>
        <w:rPr>
          <w:color w:val="000000"/>
        </w:rPr>
      </w:pPr>
      <w:r>
        <w:rPr>
          <w:color w:val="000000"/>
        </w:rPr>
        <w:t xml:space="preserve">The top four competitors in each competition are eligible to attend and compete at the 2024 State Leadership Conference, held April 1-3. </w:t>
      </w:r>
      <w:hyperlink r:id="rId35">
        <w:r>
          <w:rPr>
            <w:color w:val="226ADD"/>
            <w:u w:val="single"/>
          </w:rPr>
          <w:t xml:space="preserve">More information </w:t>
        </w:r>
      </w:hyperlink>
      <w:hyperlink r:id="rId36">
        <w:r>
          <w:rPr>
            <w:color w:val="226ADD"/>
            <w:u w:val="single"/>
          </w:rPr>
          <w:t>about the State</w:t>
        </w:r>
      </w:hyperlink>
      <w:hyperlink r:id="rId37">
        <w:r>
          <w:rPr>
            <w:color w:val="226ADD"/>
            <w:u w:val="single"/>
          </w:rPr>
          <w:t xml:space="preserve"> Leadership Conference will be posted online on the state website.</w:t>
        </w:r>
      </w:hyperlink>
    </w:p>
    <w:p w14:paraId="20A85026" w14:textId="77777777" w:rsidR="00435321" w:rsidRDefault="00435321">
      <w:pPr>
        <w:pBdr>
          <w:top w:val="nil"/>
          <w:left w:val="nil"/>
          <w:bottom w:val="nil"/>
          <w:right w:val="nil"/>
          <w:between w:val="nil"/>
        </w:pBdr>
        <w:spacing w:after="0" w:line="240" w:lineRule="auto"/>
        <w:rPr>
          <w:color w:val="000000"/>
        </w:rPr>
      </w:pPr>
    </w:p>
    <w:p w14:paraId="74178F0E" w14:textId="77777777" w:rsidR="00435321" w:rsidRDefault="0097212C">
      <w:pPr>
        <w:pStyle w:val="Heading2"/>
        <w:rPr>
          <w:b/>
          <w:color w:val="F4AB19"/>
        </w:rPr>
      </w:pPr>
      <w:bookmarkStart w:id="47" w:name="_heading=h.1y810tw" w:colFirst="0" w:colLast="0"/>
      <w:bookmarkEnd w:id="47"/>
      <w:r>
        <w:rPr>
          <w:b/>
          <w:color w:val="F4AB19"/>
        </w:rPr>
        <w:t>State Qualifier Policies</w:t>
      </w:r>
    </w:p>
    <w:p w14:paraId="46D7F057" w14:textId="77777777" w:rsidR="00435321" w:rsidRDefault="0097212C">
      <w:pPr>
        <w:numPr>
          <w:ilvl w:val="0"/>
          <w:numId w:val="2"/>
        </w:numPr>
        <w:pBdr>
          <w:top w:val="nil"/>
          <w:left w:val="nil"/>
          <w:bottom w:val="nil"/>
          <w:right w:val="nil"/>
          <w:between w:val="nil"/>
        </w:pBdr>
        <w:spacing w:after="0" w:line="240" w:lineRule="auto"/>
      </w:pPr>
      <w:r>
        <w:rPr>
          <w:color w:val="000000"/>
        </w:rPr>
        <w:t xml:space="preserve">If a student would qualify for the State Leadership Conference in two events, the student's adviser must notify district leadership ASAP which event the student wishes to enter at the State Leadership Conference. </w:t>
      </w:r>
    </w:p>
    <w:p w14:paraId="652C14F1" w14:textId="77777777" w:rsidR="00435321" w:rsidRDefault="0097212C">
      <w:pPr>
        <w:numPr>
          <w:ilvl w:val="0"/>
          <w:numId w:val="2"/>
        </w:numPr>
        <w:pBdr>
          <w:top w:val="nil"/>
          <w:left w:val="nil"/>
          <w:bottom w:val="nil"/>
          <w:right w:val="nil"/>
          <w:between w:val="nil"/>
        </w:pBdr>
        <w:spacing w:after="0" w:line="240" w:lineRule="auto"/>
      </w:pPr>
      <w:r>
        <w:rPr>
          <w:b/>
        </w:rPr>
        <w:t xml:space="preserve">Team Events: </w:t>
      </w:r>
      <w:r>
        <w:t>The maximum registered number on the team must be maintained; for example, a team of three cannot be substituted in for a registered team of two.</w:t>
      </w:r>
    </w:p>
    <w:p w14:paraId="672C4B7F" w14:textId="77777777" w:rsidR="00435321" w:rsidRDefault="0097212C">
      <w:pPr>
        <w:numPr>
          <w:ilvl w:val="0"/>
          <w:numId w:val="2"/>
        </w:numPr>
        <w:pBdr>
          <w:top w:val="nil"/>
          <w:left w:val="nil"/>
          <w:bottom w:val="nil"/>
          <w:right w:val="nil"/>
          <w:between w:val="nil"/>
        </w:pBdr>
        <w:spacing w:after="0" w:line="240" w:lineRule="auto"/>
      </w:pPr>
      <w:r>
        <w:rPr>
          <w:color w:val="000000"/>
        </w:rPr>
        <w:t>Are Substitutions Allowed? Substitution Policy:</w:t>
      </w:r>
    </w:p>
    <w:p w14:paraId="29594132" w14:textId="77777777" w:rsidR="00435321" w:rsidRDefault="0097212C">
      <w:pPr>
        <w:numPr>
          <w:ilvl w:val="1"/>
          <w:numId w:val="2"/>
        </w:numPr>
        <w:pBdr>
          <w:top w:val="nil"/>
          <w:left w:val="nil"/>
          <w:bottom w:val="nil"/>
          <w:right w:val="nil"/>
          <w:between w:val="nil"/>
        </w:pBdr>
        <w:spacing w:after="0" w:line="240" w:lineRule="auto"/>
        <w:rPr>
          <w:i/>
          <w:color w:val="000000"/>
        </w:rPr>
      </w:pPr>
      <w:r>
        <w:rPr>
          <w:b/>
          <w:color w:val="000000"/>
          <w:u w:val="single"/>
        </w:rPr>
        <w:t>INDIVIDUAL/TEAM EVENTS</w:t>
      </w:r>
      <w:r>
        <w:rPr>
          <w:color w:val="000000"/>
        </w:rPr>
        <w:t xml:space="preserve">. </w:t>
      </w:r>
      <w:r>
        <w:rPr>
          <w:b/>
          <w:color w:val="000000"/>
        </w:rPr>
        <w:t xml:space="preserve"> Only Team Substitutions Allowed, With Exceptions.  </w:t>
      </w:r>
      <w:r>
        <w:rPr>
          <w:color w:val="000000"/>
        </w:rPr>
        <w:t xml:space="preserve">If competing as a team that does </w:t>
      </w:r>
      <w:r>
        <w:rPr>
          <w:b/>
          <w:color w:val="000000"/>
        </w:rPr>
        <w:t>not</w:t>
      </w:r>
      <w:r>
        <w:rPr>
          <w:color w:val="000000"/>
        </w:rPr>
        <w:t xml:space="preserve"> require a </w:t>
      </w:r>
      <w:r>
        <w:rPr>
          <w:b/>
          <w:color w:val="000000"/>
        </w:rPr>
        <w:t>pre-judged</w:t>
      </w:r>
      <w:r>
        <w:rPr>
          <w:color w:val="000000"/>
        </w:rPr>
        <w:t xml:space="preserve"> component (see below), you may substitute one (1) member of a team originally </w:t>
      </w:r>
      <w:r>
        <w:t>composed</w:t>
      </w:r>
      <w:r>
        <w:rPr>
          <w:color w:val="000000"/>
        </w:rPr>
        <w:t xml:space="preserve"> of 2 or 3 members. If competing as an individual, no substitutions are allowed, and his or her spot is forfeited to the next eligible competitor.</w:t>
      </w:r>
    </w:p>
    <w:p w14:paraId="6026F0E1" w14:textId="77777777" w:rsidR="00435321" w:rsidRDefault="0097212C">
      <w:pPr>
        <w:numPr>
          <w:ilvl w:val="1"/>
          <w:numId w:val="2"/>
        </w:numPr>
        <w:pBdr>
          <w:top w:val="nil"/>
          <w:left w:val="nil"/>
          <w:bottom w:val="nil"/>
          <w:right w:val="nil"/>
          <w:between w:val="nil"/>
        </w:pBdr>
        <w:spacing w:after="0" w:line="240" w:lineRule="auto"/>
        <w:rPr>
          <w:i/>
          <w:color w:val="000000"/>
        </w:rPr>
      </w:pPr>
      <w:r>
        <w:rPr>
          <w:b/>
          <w:color w:val="000000"/>
          <w:u w:val="single"/>
        </w:rPr>
        <w:t>INDIVIDUAL EVENTS</w:t>
      </w:r>
      <w:r>
        <w:rPr>
          <w:color w:val="000000"/>
        </w:rPr>
        <w:t xml:space="preserve">. </w:t>
      </w:r>
      <w:r>
        <w:rPr>
          <w:b/>
          <w:color w:val="000000"/>
        </w:rPr>
        <w:t xml:space="preserve">No. </w:t>
      </w:r>
      <w:r>
        <w:rPr>
          <w:color w:val="000000"/>
        </w:rPr>
        <w:t>Substitutions are not allowed for individual events. If an individual cannot participate in the next level of competition, his or her spot is forfeited to the next eligible competitor.</w:t>
      </w:r>
    </w:p>
    <w:p w14:paraId="50F3E026" w14:textId="77777777" w:rsidR="00435321" w:rsidRDefault="0097212C">
      <w:pPr>
        <w:numPr>
          <w:ilvl w:val="1"/>
          <w:numId w:val="2"/>
        </w:numPr>
        <w:pBdr>
          <w:top w:val="nil"/>
          <w:left w:val="nil"/>
          <w:bottom w:val="nil"/>
          <w:right w:val="nil"/>
          <w:between w:val="nil"/>
        </w:pBdr>
        <w:spacing w:after="0" w:line="240" w:lineRule="auto"/>
        <w:rPr>
          <w:i/>
          <w:color w:val="000000"/>
        </w:rPr>
      </w:pPr>
      <w:r>
        <w:rPr>
          <w:b/>
          <w:color w:val="000000"/>
          <w:u w:val="single"/>
        </w:rPr>
        <w:t>PARLIAMENTARY PROCEDURE</w:t>
      </w:r>
      <w:r>
        <w:rPr>
          <w:color w:val="000000"/>
        </w:rPr>
        <w:t xml:space="preserve">. </w:t>
      </w:r>
      <w:r>
        <w:rPr>
          <w:b/>
          <w:color w:val="000000"/>
        </w:rPr>
        <w:t>Yes, With Exceptions.</w:t>
      </w:r>
      <w:r>
        <w:rPr>
          <w:color w:val="000000"/>
        </w:rPr>
        <w:t>  You may make substitutions if at least two (2) members of a team of 4, or three (3) members from a team of 5 remain on the team that advance to the next level of competition. Maximum number of substitutions allowed is two (2).</w:t>
      </w:r>
    </w:p>
    <w:p w14:paraId="36EAE7AC" w14:textId="77777777" w:rsidR="00435321" w:rsidRDefault="0097212C">
      <w:pPr>
        <w:numPr>
          <w:ilvl w:val="1"/>
          <w:numId w:val="2"/>
        </w:numPr>
        <w:pBdr>
          <w:top w:val="nil"/>
          <w:left w:val="nil"/>
          <w:bottom w:val="nil"/>
          <w:right w:val="nil"/>
          <w:between w:val="nil"/>
        </w:pBdr>
        <w:spacing w:after="0" w:line="240" w:lineRule="auto"/>
        <w:rPr>
          <w:i/>
          <w:color w:val="000000"/>
        </w:rPr>
      </w:pPr>
      <w:r>
        <w:rPr>
          <w:b/>
          <w:color w:val="000000"/>
          <w:u w:val="single"/>
        </w:rPr>
        <w:lastRenderedPageBreak/>
        <w:t>CHAPTER EVENTS</w:t>
      </w:r>
      <w:r>
        <w:rPr>
          <w:color w:val="000000"/>
        </w:rPr>
        <w:t xml:space="preserve">. </w:t>
      </w:r>
      <w:r>
        <w:rPr>
          <w:b/>
          <w:color w:val="000000"/>
        </w:rPr>
        <w:t>Yes</w:t>
      </w:r>
      <w:r>
        <w:rPr>
          <w:color w:val="000000"/>
        </w:rPr>
        <w:t>.  Substitutions are allowed for chapter events with a presentation component if the chapter participates in the next level of competition.</w:t>
      </w:r>
    </w:p>
    <w:p w14:paraId="6CC69177" w14:textId="77777777" w:rsidR="00435321" w:rsidRDefault="0097212C">
      <w:pPr>
        <w:numPr>
          <w:ilvl w:val="1"/>
          <w:numId w:val="2"/>
        </w:numPr>
        <w:pBdr>
          <w:top w:val="nil"/>
          <w:left w:val="nil"/>
          <w:bottom w:val="nil"/>
          <w:right w:val="nil"/>
          <w:between w:val="nil"/>
        </w:pBdr>
        <w:spacing w:after="0" w:line="240" w:lineRule="auto"/>
        <w:rPr>
          <w:i/>
          <w:color w:val="000000"/>
        </w:rPr>
      </w:pPr>
      <w:r>
        <w:rPr>
          <w:b/>
          <w:color w:val="000000"/>
          <w:u w:val="single"/>
        </w:rPr>
        <w:t>PREJUDGED EVENTS</w:t>
      </w:r>
      <w:r>
        <w:rPr>
          <w:color w:val="000000"/>
        </w:rPr>
        <w:t xml:space="preserve">. </w:t>
      </w:r>
      <w:r>
        <w:rPr>
          <w:b/>
          <w:color w:val="000000"/>
        </w:rPr>
        <w:t xml:space="preserve">No. </w:t>
      </w:r>
      <w:r>
        <w:rPr>
          <w:color w:val="000000"/>
        </w:rPr>
        <w:t> Substitutions are not allowed for prejudged events. However, a team may drop a member if allowed in the event guidelines. If an individual or team cannot participate in the next level of competition, their spot is forfeited to the next eligible individual or team.</w:t>
      </w:r>
    </w:p>
    <w:p w14:paraId="18C77639" w14:textId="77777777" w:rsidR="00435321" w:rsidRDefault="0097212C">
      <w:pPr>
        <w:numPr>
          <w:ilvl w:val="1"/>
          <w:numId w:val="2"/>
        </w:numPr>
        <w:pBdr>
          <w:top w:val="nil"/>
          <w:left w:val="nil"/>
          <w:bottom w:val="nil"/>
          <w:right w:val="nil"/>
          <w:between w:val="nil"/>
        </w:pBdr>
        <w:spacing w:after="0" w:line="240" w:lineRule="auto"/>
        <w:rPr>
          <w:i/>
          <w:color w:val="000000"/>
        </w:rPr>
      </w:pPr>
      <w:r>
        <w:rPr>
          <w:b/>
          <w:color w:val="000000"/>
          <w:u w:val="single"/>
        </w:rPr>
        <w:t>ROLE PLAY EVENTS</w:t>
      </w:r>
      <w:r>
        <w:rPr>
          <w:i/>
          <w:color w:val="000000"/>
        </w:rPr>
        <w:t xml:space="preserve">. </w:t>
      </w:r>
      <w:r>
        <w:rPr>
          <w:color w:val="000000"/>
        </w:rPr>
        <w:t>No substitutions are allowed in between the test and role play rounds.</w:t>
      </w:r>
    </w:p>
    <w:p w14:paraId="370F2314" w14:textId="77777777" w:rsidR="00435321" w:rsidRDefault="00435321"/>
    <w:p w14:paraId="5AC17CD9" w14:textId="77777777" w:rsidR="00435321" w:rsidRDefault="0097212C">
      <w:r>
        <w:br w:type="page"/>
      </w:r>
    </w:p>
    <w:tbl>
      <w:tblPr>
        <w:tblStyle w:val="a4"/>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10"/>
        <w:gridCol w:w="2137"/>
        <w:gridCol w:w="990"/>
        <w:gridCol w:w="1620"/>
        <w:gridCol w:w="1170"/>
        <w:gridCol w:w="2093"/>
      </w:tblGrid>
      <w:tr w:rsidR="00435321" w14:paraId="55A7532C" w14:textId="77777777">
        <w:tc>
          <w:tcPr>
            <w:tcW w:w="11088" w:type="dxa"/>
            <w:gridSpan w:val="7"/>
          </w:tcPr>
          <w:p w14:paraId="4BDF6EB7" w14:textId="77777777" w:rsidR="00435321" w:rsidRDefault="0097212C">
            <w:pPr>
              <w:pBdr>
                <w:top w:val="nil"/>
                <w:left w:val="nil"/>
                <w:bottom w:val="nil"/>
                <w:right w:val="nil"/>
                <w:between w:val="nil"/>
              </w:pBdr>
              <w:rPr>
                <w:b/>
                <w:sz w:val="43"/>
                <w:szCs w:val="43"/>
              </w:rPr>
            </w:pPr>
            <w:r>
              <w:rPr>
                <w:b/>
                <w:sz w:val="43"/>
                <w:szCs w:val="43"/>
              </w:rPr>
              <w:lastRenderedPageBreak/>
              <w:t xml:space="preserve">2023-24 Colorado FBLA Competitive Events Elements List </w:t>
            </w:r>
          </w:p>
        </w:tc>
      </w:tr>
      <w:tr w:rsidR="00435321" w14:paraId="0D0CBB63" w14:textId="77777777">
        <w:tc>
          <w:tcPr>
            <w:tcW w:w="11088" w:type="dxa"/>
            <w:gridSpan w:val="7"/>
          </w:tcPr>
          <w:p w14:paraId="0F2EA005" w14:textId="77777777" w:rsidR="00435321" w:rsidRDefault="0097212C">
            <w:pPr>
              <w:pBdr>
                <w:top w:val="nil"/>
                <w:left w:val="nil"/>
                <w:bottom w:val="nil"/>
                <w:right w:val="nil"/>
                <w:between w:val="nil"/>
              </w:pBdr>
              <w:rPr>
                <w:b/>
                <w:color w:val="FF0000"/>
                <w:sz w:val="20"/>
                <w:szCs w:val="20"/>
              </w:rPr>
            </w:pPr>
            <w:r>
              <w:rPr>
                <w:b/>
                <w:sz w:val="20"/>
                <w:szCs w:val="20"/>
              </w:rPr>
              <w:t xml:space="preserve">Member Event Limit: </w:t>
            </w:r>
            <w:r>
              <w:rPr>
                <w:sz w:val="20"/>
                <w:szCs w:val="20"/>
              </w:rPr>
              <w:t>2 events</w:t>
            </w:r>
            <w:r>
              <w:rPr>
                <w:b/>
                <w:color w:val="FF0000"/>
                <w:sz w:val="20"/>
                <w:szCs w:val="20"/>
              </w:rPr>
              <w:t xml:space="preserve"> (only one can be a “live”, membership entry based, non-testing event – in yellow highlights)</w:t>
            </w:r>
          </w:p>
          <w:p w14:paraId="0ABD9BEA" w14:textId="77777777" w:rsidR="00435321" w:rsidRDefault="0097212C">
            <w:pPr>
              <w:pBdr>
                <w:top w:val="nil"/>
                <w:left w:val="nil"/>
                <w:bottom w:val="nil"/>
                <w:right w:val="nil"/>
                <w:between w:val="nil"/>
              </w:pBdr>
              <w:rPr>
                <w:i/>
                <w:sz w:val="16"/>
                <w:szCs w:val="16"/>
              </w:rPr>
            </w:pPr>
            <w:r>
              <w:rPr>
                <w:i/>
                <w:sz w:val="16"/>
                <w:szCs w:val="16"/>
              </w:rPr>
              <w:t>*Individual, Team or Chapter Events – Teams can be made up of 1, 2 or 3 participants, unless otherwise noted in parenthesis. Chapter events can have 1, 2 or 3 participants present the project.</w:t>
            </w:r>
          </w:p>
          <w:p w14:paraId="2713070C" w14:textId="77777777" w:rsidR="00435321" w:rsidRDefault="0097212C">
            <w:pPr>
              <w:pBdr>
                <w:top w:val="nil"/>
                <w:left w:val="nil"/>
                <w:bottom w:val="nil"/>
                <w:right w:val="nil"/>
                <w:between w:val="nil"/>
              </w:pBdr>
              <w:rPr>
                <w:i/>
                <w:sz w:val="16"/>
                <w:szCs w:val="16"/>
              </w:rPr>
            </w:pPr>
            <w:r>
              <w:rPr>
                <w:i/>
                <w:sz w:val="16"/>
                <w:szCs w:val="16"/>
              </w:rPr>
              <w:t>**Membership Based: 0-49 chapter members – 3 entries per chapter, 50-100 chapter members – 4 entries per chapter, 101-150 chapter members – 5 entries per chapter, 151+ chapter members – 6 entries per chapter</w:t>
            </w:r>
          </w:p>
          <w:p w14:paraId="20022330" w14:textId="77777777" w:rsidR="00435321" w:rsidRDefault="00435321">
            <w:pPr>
              <w:pBdr>
                <w:top w:val="nil"/>
                <w:left w:val="nil"/>
                <w:bottom w:val="nil"/>
                <w:right w:val="nil"/>
                <w:between w:val="nil"/>
              </w:pBdr>
              <w:rPr>
                <w:i/>
                <w:sz w:val="16"/>
                <w:szCs w:val="16"/>
              </w:rPr>
            </w:pPr>
          </w:p>
        </w:tc>
      </w:tr>
      <w:tr w:rsidR="00435321" w14:paraId="57FC6264" w14:textId="77777777">
        <w:tc>
          <w:tcPr>
            <w:tcW w:w="2268" w:type="dxa"/>
            <w:shd w:val="clear" w:color="auto" w:fill="auto"/>
          </w:tcPr>
          <w:p w14:paraId="3C7D7B5D" w14:textId="77777777" w:rsidR="00435321" w:rsidRDefault="0097212C">
            <w:pPr>
              <w:pBdr>
                <w:top w:val="nil"/>
                <w:left w:val="nil"/>
                <w:bottom w:val="nil"/>
                <w:right w:val="nil"/>
                <w:between w:val="nil"/>
              </w:pBdr>
              <w:rPr>
                <w:b/>
                <w:sz w:val="18"/>
                <w:szCs w:val="18"/>
              </w:rPr>
            </w:pPr>
            <w:r>
              <w:rPr>
                <w:b/>
                <w:sz w:val="18"/>
                <w:szCs w:val="18"/>
              </w:rPr>
              <w:t>Event</w:t>
            </w:r>
          </w:p>
        </w:tc>
        <w:tc>
          <w:tcPr>
            <w:tcW w:w="810" w:type="dxa"/>
            <w:shd w:val="clear" w:color="auto" w:fill="auto"/>
          </w:tcPr>
          <w:p w14:paraId="34F273AE" w14:textId="77777777" w:rsidR="00435321" w:rsidRDefault="0097212C">
            <w:pPr>
              <w:pBdr>
                <w:top w:val="nil"/>
                <w:left w:val="nil"/>
                <w:bottom w:val="nil"/>
                <w:right w:val="nil"/>
                <w:between w:val="nil"/>
              </w:pBdr>
              <w:jc w:val="center"/>
              <w:rPr>
                <w:b/>
                <w:sz w:val="18"/>
                <w:szCs w:val="18"/>
              </w:rPr>
            </w:pPr>
            <w:r>
              <w:rPr>
                <w:b/>
                <w:sz w:val="18"/>
                <w:szCs w:val="18"/>
              </w:rPr>
              <w:t>Grade</w:t>
            </w:r>
          </w:p>
        </w:tc>
        <w:tc>
          <w:tcPr>
            <w:tcW w:w="2137" w:type="dxa"/>
            <w:shd w:val="clear" w:color="auto" w:fill="auto"/>
          </w:tcPr>
          <w:p w14:paraId="544CAC55" w14:textId="77777777" w:rsidR="00435321" w:rsidRDefault="0097212C">
            <w:pPr>
              <w:pBdr>
                <w:top w:val="nil"/>
                <w:left w:val="nil"/>
                <w:bottom w:val="nil"/>
                <w:right w:val="nil"/>
                <w:between w:val="nil"/>
              </w:pBdr>
              <w:rPr>
                <w:b/>
                <w:sz w:val="18"/>
                <w:szCs w:val="18"/>
              </w:rPr>
            </w:pPr>
            <w:r>
              <w:rPr>
                <w:b/>
                <w:sz w:val="18"/>
                <w:szCs w:val="18"/>
              </w:rPr>
              <w:t>Type</w:t>
            </w:r>
          </w:p>
        </w:tc>
        <w:tc>
          <w:tcPr>
            <w:tcW w:w="990" w:type="dxa"/>
            <w:shd w:val="clear" w:color="auto" w:fill="auto"/>
          </w:tcPr>
          <w:p w14:paraId="1C7C15B8" w14:textId="77777777" w:rsidR="00435321" w:rsidRDefault="0097212C">
            <w:pPr>
              <w:pBdr>
                <w:top w:val="nil"/>
                <w:left w:val="nil"/>
                <w:bottom w:val="nil"/>
                <w:right w:val="nil"/>
                <w:between w:val="nil"/>
              </w:pBdr>
              <w:jc w:val="center"/>
              <w:rPr>
                <w:b/>
                <w:sz w:val="18"/>
                <w:szCs w:val="18"/>
              </w:rPr>
            </w:pPr>
            <w:r>
              <w:rPr>
                <w:b/>
                <w:sz w:val="18"/>
                <w:szCs w:val="18"/>
              </w:rPr>
              <w:t>I/T/C*</w:t>
            </w:r>
          </w:p>
          <w:p w14:paraId="5F59E957" w14:textId="77777777" w:rsidR="00435321" w:rsidRDefault="0097212C">
            <w:pPr>
              <w:pBdr>
                <w:top w:val="nil"/>
                <w:left w:val="nil"/>
                <w:bottom w:val="nil"/>
                <w:right w:val="nil"/>
                <w:between w:val="nil"/>
              </w:pBdr>
              <w:jc w:val="center"/>
              <w:rPr>
                <w:b/>
                <w:sz w:val="18"/>
                <w:szCs w:val="18"/>
              </w:rPr>
            </w:pPr>
            <w:r>
              <w:rPr>
                <w:b/>
                <w:sz w:val="18"/>
                <w:szCs w:val="18"/>
              </w:rPr>
              <w:t>(#)</w:t>
            </w:r>
          </w:p>
        </w:tc>
        <w:tc>
          <w:tcPr>
            <w:tcW w:w="1620" w:type="dxa"/>
            <w:shd w:val="clear" w:color="auto" w:fill="auto"/>
          </w:tcPr>
          <w:p w14:paraId="1759A2F9" w14:textId="77777777" w:rsidR="00435321" w:rsidRDefault="0097212C">
            <w:pPr>
              <w:pBdr>
                <w:top w:val="nil"/>
                <w:left w:val="nil"/>
                <w:bottom w:val="nil"/>
                <w:right w:val="nil"/>
                <w:between w:val="nil"/>
              </w:pBdr>
              <w:rPr>
                <w:b/>
                <w:sz w:val="18"/>
                <w:szCs w:val="18"/>
              </w:rPr>
            </w:pPr>
            <w:r>
              <w:rPr>
                <w:b/>
                <w:sz w:val="18"/>
                <w:szCs w:val="18"/>
              </w:rPr>
              <w:t>Chapter</w:t>
            </w:r>
          </w:p>
          <w:p w14:paraId="64CDE14D" w14:textId="77777777" w:rsidR="00435321" w:rsidRDefault="0097212C">
            <w:pPr>
              <w:pBdr>
                <w:top w:val="nil"/>
                <w:left w:val="nil"/>
                <w:bottom w:val="nil"/>
                <w:right w:val="nil"/>
                <w:between w:val="nil"/>
              </w:pBdr>
              <w:rPr>
                <w:b/>
                <w:sz w:val="18"/>
                <w:szCs w:val="18"/>
              </w:rPr>
            </w:pPr>
            <w:r>
              <w:rPr>
                <w:b/>
                <w:sz w:val="18"/>
                <w:szCs w:val="18"/>
              </w:rPr>
              <w:t>Entries**</w:t>
            </w:r>
          </w:p>
        </w:tc>
        <w:tc>
          <w:tcPr>
            <w:tcW w:w="1170" w:type="dxa"/>
            <w:shd w:val="clear" w:color="auto" w:fill="auto"/>
          </w:tcPr>
          <w:p w14:paraId="494945AD" w14:textId="77777777" w:rsidR="00435321" w:rsidRDefault="0097212C">
            <w:pPr>
              <w:pBdr>
                <w:top w:val="nil"/>
                <w:left w:val="nil"/>
                <w:bottom w:val="nil"/>
                <w:right w:val="nil"/>
                <w:between w:val="nil"/>
              </w:pBdr>
              <w:jc w:val="center"/>
              <w:rPr>
                <w:b/>
                <w:sz w:val="18"/>
                <w:szCs w:val="18"/>
              </w:rPr>
            </w:pPr>
            <w:r>
              <w:rPr>
                <w:b/>
                <w:sz w:val="18"/>
                <w:szCs w:val="18"/>
              </w:rPr>
              <w:t>State Qualifiers</w:t>
            </w:r>
          </w:p>
        </w:tc>
        <w:tc>
          <w:tcPr>
            <w:tcW w:w="2093" w:type="dxa"/>
            <w:shd w:val="clear" w:color="auto" w:fill="auto"/>
          </w:tcPr>
          <w:p w14:paraId="1B02DD9C" w14:textId="77777777" w:rsidR="00435321" w:rsidRDefault="0097212C">
            <w:pPr>
              <w:pBdr>
                <w:top w:val="nil"/>
                <w:left w:val="nil"/>
                <w:bottom w:val="nil"/>
                <w:right w:val="nil"/>
                <w:between w:val="nil"/>
              </w:pBdr>
              <w:rPr>
                <w:b/>
                <w:sz w:val="18"/>
                <w:szCs w:val="18"/>
              </w:rPr>
            </w:pPr>
            <w:r>
              <w:rPr>
                <w:b/>
                <w:sz w:val="18"/>
                <w:szCs w:val="18"/>
              </w:rPr>
              <w:t>Notes</w:t>
            </w:r>
          </w:p>
        </w:tc>
      </w:tr>
      <w:tr w:rsidR="00435321" w14:paraId="57F63F2B" w14:textId="77777777">
        <w:tc>
          <w:tcPr>
            <w:tcW w:w="2268" w:type="dxa"/>
            <w:shd w:val="clear" w:color="auto" w:fill="auto"/>
          </w:tcPr>
          <w:p w14:paraId="0857836D" w14:textId="77777777" w:rsidR="00435321" w:rsidRDefault="0097212C">
            <w:pPr>
              <w:widowControl w:val="0"/>
              <w:pBdr>
                <w:top w:val="nil"/>
                <w:left w:val="nil"/>
                <w:bottom w:val="nil"/>
                <w:right w:val="nil"/>
                <w:between w:val="nil"/>
              </w:pBdr>
              <w:spacing w:before="16"/>
              <w:rPr>
                <w:sz w:val="18"/>
                <w:szCs w:val="18"/>
              </w:rPr>
            </w:pPr>
            <w:r>
              <w:rPr>
                <w:sz w:val="18"/>
                <w:szCs w:val="18"/>
              </w:rPr>
              <w:t>Accounting I</w:t>
            </w:r>
          </w:p>
        </w:tc>
        <w:tc>
          <w:tcPr>
            <w:tcW w:w="810" w:type="dxa"/>
            <w:shd w:val="clear" w:color="auto" w:fill="auto"/>
          </w:tcPr>
          <w:p w14:paraId="2059B20F" w14:textId="77777777" w:rsidR="00435321" w:rsidRDefault="0097212C">
            <w:pPr>
              <w:pBdr>
                <w:top w:val="nil"/>
                <w:left w:val="nil"/>
                <w:bottom w:val="nil"/>
                <w:right w:val="nil"/>
                <w:between w:val="nil"/>
              </w:pBdr>
              <w:jc w:val="center"/>
              <w:rPr>
                <w:sz w:val="18"/>
                <w:szCs w:val="18"/>
              </w:rPr>
            </w:pPr>
            <w:r>
              <w:rPr>
                <w:sz w:val="18"/>
                <w:szCs w:val="18"/>
              </w:rPr>
              <w:t>9-12</w:t>
            </w:r>
          </w:p>
        </w:tc>
        <w:tc>
          <w:tcPr>
            <w:tcW w:w="2137" w:type="dxa"/>
            <w:shd w:val="clear" w:color="auto" w:fill="auto"/>
          </w:tcPr>
          <w:p w14:paraId="2C10AB8A" w14:textId="77777777" w:rsidR="00435321" w:rsidRDefault="0097212C">
            <w:pPr>
              <w:pBdr>
                <w:top w:val="nil"/>
                <w:left w:val="nil"/>
                <w:bottom w:val="nil"/>
                <w:right w:val="nil"/>
                <w:between w:val="nil"/>
              </w:pBdr>
              <w:rPr>
                <w:sz w:val="18"/>
                <w:szCs w:val="18"/>
              </w:rPr>
            </w:pPr>
            <w:r>
              <w:rPr>
                <w:sz w:val="18"/>
                <w:szCs w:val="18"/>
              </w:rPr>
              <w:t>Online Test</w:t>
            </w:r>
          </w:p>
        </w:tc>
        <w:tc>
          <w:tcPr>
            <w:tcW w:w="990" w:type="dxa"/>
            <w:shd w:val="clear" w:color="auto" w:fill="auto"/>
          </w:tcPr>
          <w:p w14:paraId="1691888E"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auto"/>
          </w:tcPr>
          <w:p w14:paraId="683064A2" w14:textId="77777777" w:rsidR="00435321" w:rsidRDefault="0097212C">
            <w:pPr>
              <w:rPr>
                <w:sz w:val="18"/>
                <w:szCs w:val="18"/>
              </w:rPr>
            </w:pPr>
            <w:r>
              <w:rPr>
                <w:sz w:val="18"/>
                <w:szCs w:val="18"/>
              </w:rPr>
              <w:t>Unlimited</w:t>
            </w:r>
          </w:p>
        </w:tc>
        <w:tc>
          <w:tcPr>
            <w:tcW w:w="1170" w:type="dxa"/>
            <w:shd w:val="clear" w:color="auto" w:fill="auto"/>
          </w:tcPr>
          <w:p w14:paraId="23918BC5" w14:textId="77777777" w:rsidR="00435321" w:rsidRDefault="0097212C">
            <w:pPr>
              <w:jc w:val="center"/>
              <w:rPr>
                <w:sz w:val="18"/>
                <w:szCs w:val="18"/>
              </w:rPr>
            </w:pPr>
            <w:r>
              <w:rPr>
                <w:sz w:val="18"/>
                <w:szCs w:val="18"/>
              </w:rPr>
              <w:t>Top 5</w:t>
            </w:r>
          </w:p>
        </w:tc>
        <w:tc>
          <w:tcPr>
            <w:tcW w:w="2093" w:type="dxa"/>
            <w:shd w:val="clear" w:color="auto" w:fill="auto"/>
          </w:tcPr>
          <w:p w14:paraId="21ABD424" w14:textId="77777777" w:rsidR="00435321" w:rsidRDefault="00435321">
            <w:pPr>
              <w:pBdr>
                <w:top w:val="nil"/>
                <w:left w:val="nil"/>
                <w:bottom w:val="nil"/>
                <w:right w:val="nil"/>
                <w:between w:val="nil"/>
              </w:pBdr>
              <w:rPr>
                <w:sz w:val="18"/>
                <w:szCs w:val="18"/>
              </w:rPr>
            </w:pPr>
          </w:p>
        </w:tc>
      </w:tr>
      <w:tr w:rsidR="00435321" w14:paraId="023B9088" w14:textId="77777777">
        <w:tc>
          <w:tcPr>
            <w:tcW w:w="2268" w:type="dxa"/>
            <w:shd w:val="clear" w:color="auto" w:fill="auto"/>
          </w:tcPr>
          <w:p w14:paraId="1CE24983" w14:textId="77777777" w:rsidR="00435321" w:rsidRDefault="0097212C">
            <w:pPr>
              <w:widowControl w:val="0"/>
              <w:pBdr>
                <w:top w:val="nil"/>
                <w:left w:val="nil"/>
                <w:bottom w:val="nil"/>
                <w:right w:val="nil"/>
                <w:between w:val="nil"/>
              </w:pBdr>
              <w:spacing w:before="14"/>
              <w:rPr>
                <w:sz w:val="18"/>
                <w:szCs w:val="18"/>
              </w:rPr>
            </w:pPr>
            <w:r>
              <w:rPr>
                <w:sz w:val="18"/>
                <w:szCs w:val="18"/>
              </w:rPr>
              <w:t>Accounting II</w:t>
            </w:r>
          </w:p>
        </w:tc>
        <w:tc>
          <w:tcPr>
            <w:tcW w:w="810" w:type="dxa"/>
            <w:shd w:val="clear" w:color="auto" w:fill="auto"/>
          </w:tcPr>
          <w:p w14:paraId="302AE7DB" w14:textId="77777777" w:rsidR="00435321" w:rsidRDefault="0097212C">
            <w:pPr>
              <w:pBdr>
                <w:top w:val="nil"/>
                <w:left w:val="nil"/>
                <w:bottom w:val="nil"/>
                <w:right w:val="nil"/>
                <w:between w:val="nil"/>
              </w:pBdr>
              <w:jc w:val="center"/>
              <w:rPr>
                <w:sz w:val="18"/>
                <w:szCs w:val="18"/>
              </w:rPr>
            </w:pPr>
            <w:r>
              <w:rPr>
                <w:sz w:val="18"/>
                <w:szCs w:val="18"/>
              </w:rPr>
              <w:t>9-12</w:t>
            </w:r>
          </w:p>
        </w:tc>
        <w:tc>
          <w:tcPr>
            <w:tcW w:w="2137" w:type="dxa"/>
            <w:shd w:val="clear" w:color="auto" w:fill="auto"/>
          </w:tcPr>
          <w:p w14:paraId="790D780C" w14:textId="77777777" w:rsidR="00435321" w:rsidRDefault="0097212C">
            <w:pPr>
              <w:rPr>
                <w:sz w:val="18"/>
                <w:szCs w:val="18"/>
              </w:rPr>
            </w:pPr>
            <w:r>
              <w:rPr>
                <w:sz w:val="18"/>
                <w:szCs w:val="18"/>
              </w:rPr>
              <w:t>Online Test</w:t>
            </w:r>
          </w:p>
        </w:tc>
        <w:tc>
          <w:tcPr>
            <w:tcW w:w="990" w:type="dxa"/>
            <w:shd w:val="clear" w:color="auto" w:fill="auto"/>
          </w:tcPr>
          <w:p w14:paraId="14C36D1B"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auto"/>
          </w:tcPr>
          <w:p w14:paraId="283D6B51" w14:textId="77777777" w:rsidR="00435321" w:rsidRDefault="0097212C">
            <w:pPr>
              <w:rPr>
                <w:sz w:val="18"/>
                <w:szCs w:val="18"/>
              </w:rPr>
            </w:pPr>
            <w:r>
              <w:rPr>
                <w:sz w:val="18"/>
                <w:szCs w:val="18"/>
              </w:rPr>
              <w:t>Unlimited</w:t>
            </w:r>
          </w:p>
        </w:tc>
        <w:tc>
          <w:tcPr>
            <w:tcW w:w="1170" w:type="dxa"/>
            <w:shd w:val="clear" w:color="auto" w:fill="auto"/>
          </w:tcPr>
          <w:p w14:paraId="574AD957" w14:textId="77777777" w:rsidR="00435321" w:rsidRDefault="0097212C">
            <w:pPr>
              <w:jc w:val="center"/>
              <w:rPr>
                <w:sz w:val="18"/>
                <w:szCs w:val="18"/>
              </w:rPr>
            </w:pPr>
            <w:r>
              <w:rPr>
                <w:sz w:val="18"/>
                <w:szCs w:val="18"/>
              </w:rPr>
              <w:t>Top 5</w:t>
            </w:r>
          </w:p>
        </w:tc>
        <w:tc>
          <w:tcPr>
            <w:tcW w:w="2093" w:type="dxa"/>
            <w:shd w:val="clear" w:color="auto" w:fill="auto"/>
          </w:tcPr>
          <w:p w14:paraId="6D80D36B" w14:textId="77777777" w:rsidR="00435321" w:rsidRDefault="00435321">
            <w:pPr>
              <w:pBdr>
                <w:top w:val="nil"/>
                <w:left w:val="nil"/>
                <w:bottom w:val="nil"/>
                <w:right w:val="nil"/>
                <w:between w:val="nil"/>
              </w:pBdr>
              <w:rPr>
                <w:sz w:val="18"/>
                <w:szCs w:val="18"/>
              </w:rPr>
            </w:pPr>
          </w:p>
        </w:tc>
      </w:tr>
      <w:tr w:rsidR="00435321" w14:paraId="7F50CF92" w14:textId="77777777">
        <w:tc>
          <w:tcPr>
            <w:tcW w:w="2268" w:type="dxa"/>
            <w:shd w:val="clear" w:color="auto" w:fill="auto"/>
          </w:tcPr>
          <w:p w14:paraId="4224712C" w14:textId="77777777" w:rsidR="00435321" w:rsidRDefault="0097212C">
            <w:pPr>
              <w:widowControl w:val="0"/>
              <w:pBdr>
                <w:top w:val="nil"/>
                <w:left w:val="nil"/>
                <w:bottom w:val="nil"/>
                <w:right w:val="nil"/>
                <w:between w:val="nil"/>
              </w:pBdr>
              <w:spacing w:before="14"/>
              <w:rPr>
                <w:sz w:val="18"/>
                <w:szCs w:val="18"/>
              </w:rPr>
            </w:pPr>
            <w:r>
              <w:rPr>
                <w:sz w:val="18"/>
                <w:szCs w:val="18"/>
              </w:rPr>
              <w:t>Advertising</w:t>
            </w:r>
          </w:p>
        </w:tc>
        <w:tc>
          <w:tcPr>
            <w:tcW w:w="810" w:type="dxa"/>
            <w:shd w:val="clear" w:color="auto" w:fill="auto"/>
          </w:tcPr>
          <w:p w14:paraId="0B166E92" w14:textId="77777777" w:rsidR="00435321" w:rsidRDefault="0097212C">
            <w:pPr>
              <w:pBdr>
                <w:top w:val="nil"/>
                <w:left w:val="nil"/>
                <w:bottom w:val="nil"/>
                <w:right w:val="nil"/>
                <w:between w:val="nil"/>
              </w:pBdr>
              <w:jc w:val="center"/>
              <w:rPr>
                <w:sz w:val="18"/>
                <w:szCs w:val="18"/>
              </w:rPr>
            </w:pPr>
            <w:r>
              <w:rPr>
                <w:sz w:val="18"/>
                <w:szCs w:val="18"/>
              </w:rPr>
              <w:t>9-12</w:t>
            </w:r>
          </w:p>
        </w:tc>
        <w:tc>
          <w:tcPr>
            <w:tcW w:w="2137" w:type="dxa"/>
            <w:shd w:val="clear" w:color="auto" w:fill="auto"/>
          </w:tcPr>
          <w:p w14:paraId="769C8963" w14:textId="77777777" w:rsidR="00435321" w:rsidRDefault="0097212C">
            <w:pPr>
              <w:rPr>
                <w:sz w:val="18"/>
                <w:szCs w:val="18"/>
              </w:rPr>
            </w:pPr>
            <w:r>
              <w:rPr>
                <w:sz w:val="18"/>
                <w:szCs w:val="18"/>
              </w:rPr>
              <w:t>Online Test</w:t>
            </w:r>
          </w:p>
        </w:tc>
        <w:tc>
          <w:tcPr>
            <w:tcW w:w="990" w:type="dxa"/>
            <w:shd w:val="clear" w:color="auto" w:fill="auto"/>
          </w:tcPr>
          <w:p w14:paraId="6E4F9D90"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auto"/>
          </w:tcPr>
          <w:p w14:paraId="7F5C8E3A" w14:textId="77777777" w:rsidR="00435321" w:rsidRDefault="0097212C">
            <w:pPr>
              <w:rPr>
                <w:sz w:val="18"/>
                <w:szCs w:val="18"/>
              </w:rPr>
            </w:pPr>
            <w:r>
              <w:rPr>
                <w:sz w:val="18"/>
                <w:szCs w:val="18"/>
              </w:rPr>
              <w:t>Unlimited</w:t>
            </w:r>
          </w:p>
        </w:tc>
        <w:tc>
          <w:tcPr>
            <w:tcW w:w="1170" w:type="dxa"/>
            <w:shd w:val="clear" w:color="auto" w:fill="auto"/>
          </w:tcPr>
          <w:p w14:paraId="1CC93D16" w14:textId="77777777" w:rsidR="00435321" w:rsidRDefault="0097212C">
            <w:pPr>
              <w:jc w:val="center"/>
              <w:rPr>
                <w:sz w:val="18"/>
                <w:szCs w:val="18"/>
              </w:rPr>
            </w:pPr>
            <w:r>
              <w:rPr>
                <w:sz w:val="18"/>
                <w:szCs w:val="18"/>
              </w:rPr>
              <w:t>Top 5</w:t>
            </w:r>
          </w:p>
        </w:tc>
        <w:tc>
          <w:tcPr>
            <w:tcW w:w="2093" w:type="dxa"/>
            <w:shd w:val="clear" w:color="auto" w:fill="auto"/>
          </w:tcPr>
          <w:p w14:paraId="6F392BC3" w14:textId="77777777" w:rsidR="00435321" w:rsidRDefault="00435321">
            <w:pPr>
              <w:pBdr>
                <w:top w:val="nil"/>
                <w:left w:val="nil"/>
                <w:bottom w:val="nil"/>
                <w:right w:val="nil"/>
                <w:between w:val="nil"/>
              </w:pBdr>
              <w:rPr>
                <w:sz w:val="18"/>
                <w:szCs w:val="18"/>
              </w:rPr>
            </w:pPr>
          </w:p>
        </w:tc>
      </w:tr>
      <w:tr w:rsidR="00435321" w14:paraId="7A7DE663" w14:textId="77777777">
        <w:tc>
          <w:tcPr>
            <w:tcW w:w="2268" w:type="dxa"/>
            <w:shd w:val="clear" w:color="auto" w:fill="auto"/>
          </w:tcPr>
          <w:p w14:paraId="5A381E6E" w14:textId="77777777" w:rsidR="00435321" w:rsidRDefault="0097212C">
            <w:pPr>
              <w:widowControl w:val="0"/>
              <w:pBdr>
                <w:top w:val="nil"/>
                <w:left w:val="nil"/>
                <w:bottom w:val="nil"/>
                <w:right w:val="nil"/>
                <w:between w:val="nil"/>
              </w:pBdr>
              <w:spacing w:before="16"/>
              <w:rPr>
                <w:sz w:val="18"/>
                <w:szCs w:val="18"/>
              </w:rPr>
            </w:pPr>
            <w:r>
              <w:rPr>
                <w:sz w:val="18"/>
                <w:szCs w:val="18"/>
              </w:rPr>
              <w:t>Agribusiness</w:t>
            </w:r>
          </w:p>
        </w:tc>
        <w:tc>
          <w:tcPr>
            <w:tcW w:w="810" w:type="dxa"/>
            <w:shd w:val="clear" w:color="auto" w:fill="auto"/>
          </w:tcPr>
          <w:p w14:paraId="35F44EAF" w14:textId="77777777" w:rsidR="00435321" w:rsidRDefault="0097212C">
            <w:pPr>
              <w:pBdr>
                <w:top w:val="nil"/>
                <w:left w:val="nil"/>
                <w:bottom w:val="nil"/>
                <w:right w:val="nil"/>
                <w:between w:val="nil"/>
              </w:pBdr>
              <w:jc w:val="center"/>
              <w:rPr>
                <w:sz w:val="18"/>
                <w:szCs w:val="18"/>
              </w:rPr>
            </w:pPr>
            <w:r>
              <w:rPr>
                <w:sz w:val="18"/>
                <w:szCs w:val="18"/>
              </w:rPr>
              <w:t>9-12</w:t>
            </w:r>
          </w:p>
        </w:tc>
        <w:tc>
          <w:tcPr>
            <w:tcW w:w="2137" w:type="dxa"/>
            <w:shd w:val="clear" w:color="auto" w:fill="auto"/>
          </w:tcPr>
          <w:p w14:paraId="787B588D" w14:textId="77777777" w:rsidR="00435321" w:rsidRDefault="0097212C">
            <w:pPr>
              <w:rPr>
                <w:sz w:val="18"/>
                <w:szCs w:val="18"/>
              </w:rPr>
            </w:pPr>
            <w:r>
              <w:rPr>
                <w:sz w:val="18"/>
                <w:szCs w:val="18"/>
              </w:rPr>
              <w:t>Online Test</w:t>
            </w:r>
          </w:p>
        </w:tc>
        <w:tc>
          <w:tcPr>
            <w:tcW w:w="990" w:type="dxa"/>
            <w:shd w:val="clear" w:color="auto" w:fill="auto"/>
          </w:tcPr>
          <w:p w14:paraId="2F011648"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auto"/>
          </w:tcPr>
          <w:p w14:paraId="57C081C6" w14:textId="77777777" w:rsidR="00435321" w:rsidRDefault="0097212C">
            <w:pPr>
              <w:rPr>
                <w:sz w:val="18"/>
                <w:szCs w:val="18"/>
              </w:rPr>
            </w:pPr>
            <w:r>
              <w:rPr>
                <w:sz w:val="18"/>
                <w:szCs w:val="18"/>
              </w:rPr>
              <w:t>Unlimited</w:t>
            </w:r>
          </w:p>
        </w:tc>
        <w:tc>
          <w:tcPr>
            <w:tcW w:w="1170" w:type="dxa"/>
            <w:shd w:val="clear" w:color="auto" w:fill="auto"/>
          </w:tcPr>
          <w:p w14:paraId="0F3F7CEC" w14:textId="77777777" w:rsidR="00435321" w:rsidRDefault="0097212C">
            <w:pPr>
              <w:jc w:val="center"/>
              <w:rPr>
                <w:sz w:val="18"/>
                <w:szCs w:val="18"/>
              </w:rPr>
            </w:pPr>
            <w:r>
              <w:rPr>
                <w:sz w:val="18"/>
                <w:szCs w:val="18"/>
              </w:rPr>
              <w:t>Top 5</w:t>
            </w:r>
          </w:p>
        </w:tc>
        <w:tc>
          <w:tcPr>
            <w:tcW w:w="2093" w:type="dxa"/>
            <w:shd w:val="clear" w:color="auto" w:fill="auto"/>
          </w:tcPr>
          <w:p w14:paraId="11A8241B" w14:textId="77777777" w:rsidR="00435321" w:rsidRDefault="00435321">
            <w:pPr>
              <w:pBdr>
                <w:top w:val="nil"/>
                <w:left w:val="nil"/>
                <w:bottom w:val="nil"/>
                <w:right w:val="nil"/>
                <w:between w:val="nil"/>
              </w:pBdr>
              <w:rPr>
                <w:sz w:val="18"/>
                <w:szCs w:val="18"/>
              </w:rPr>
            </w:pPr>
          </w:p>
        </w:tc>
      </w:tr>
      <w:tr w:rsidR="00435321" w14:paraId="2C73C3E2" w14:textId="77777777">
        <w:tc>
          <w:tcPr>
            <w:tcW w:w="2268" w:type="dxa"/>
            <w:shd w:val="clear" w:color="auto" w:fill="auto"/>
          </w:tcPr>
          <w:p w14:paraId="4AFC6837" w14:textId="77777777" w:rsidR="00435321" w:rsidRDefault="0097212C">
            <w:pPr>
              <w:widowControl w:val="0"/>
              <w:pBdr>
                <w:top w:val="nil"/>
                <w:left w:val="nil"/>
                <w:bottom w:val="nil"/>
                <w:right w:val="nil"/>
                <w:between w:val="nil"/>
              </w:pBdr>
              <w:spacing w:before="14"/>
              <w:rPr>
                <w:sz w:val="18"/>
                <w:szCs w:val="18"/>
              </w:rPr>
            </w:pPr>
            <w:r>
              <w:rPr>
                <w:sz w:val="18"/>
                <w:szCs w:val="18"/>
              </w:rPr>
              <w:t>American Enterprise Project</w:t>
            </w:r>
          </w:p>
        </w:tc>
        <w:tc>
          <w:tcPr>
            <w:tcW w:w="810" w:type="dxa"/>
            <w:shd w:val="clear" w:color="auto" w:fill="auto"/>
          </w:tcPr>
          <w:p w14:paraId="5036D062" w14:textId="77777777" w:rsidR="00435321" w:rsidRDefault="0097212C">
            <w:pPr>
              <w:pBdr>
                <w:top w:val="nil"/>
                <w:left w:val="nil"/>
                <w:bottom w:val="nil"/>
                <w:right w:val="nil"/>
                <w:between w:val="nil"/>
              </w:pBdr>
              <w:jc w:val="center"/>
              <w:rPr>
                <w:sz w:val="18"/>
                <w:szCs w:val="18"/>
              </w:rPr>
            </w:pPr>
            <w:r>
              <w:rPr>
                <w:sz w:val="18"/>
                <w:szCs w:val="18"/>
              </w:rPr>
              <w:t>9-12</w:t>
            </w:r>
          </w:p>
        </w:tc>
        <w:tc>
          <w:tcPr>
            <w:tcW w:w="2137" w:type="dxa"/>
            <w:shd w:val="clear" w:color="auto" w:fill="auto"/>
          </w:tcPr>
          <w:p w14:paraId="61E5279A" w14:textId="77777777" w:rsidR="00435321" w:rsidRDefault="0097212C">
            <w:pPr>
              <w:pBdr>
                <w:top w:val="nil"/>
                <w:left w:val="nil"/>
                <w:bottom w:val="nil"/>
                <w:right w:val="nil"/>
                <w:between w:val="nil"/>
              </w:pBdr>
              <w:rPr>
                <w:sz w:val="18"/>
                <w:szCs w:val="18"/>
              </w:rPr>
            </w:pPr>
            <w:r>
              <w:rPr>
                <w:sz w:val="18"/>
                <w:szCs w:val="18"/>
              </w:rPr>
              <w:t>Prejudge Report &amp; Presentation</w:t>
            </w:r>
          </w:p>
        </w:tc>
        <w:tc>
          <w:tcPr>
            <w:tcW w:w="990" w:type="dxa"/>
            <w:shd w:val="clear" w:color="auto" w:fill="auto"/>
          </w:tcPr>
          <w:p w14:paraId="2F2D1D48" w14:textId="77777777" w:rsidR="00435321" w:rsidRDefault="0097212C">
            <w:pPr>
              <w:pBdr>
                <w:top w:val="nil"/>
                <w:left w:val="nil"/>
                <w:bottom w:val="nil"/>
                <w:right w:val="nil"/>
                <w:between w:val="nil"/>
              </w:pBdr>
              <w:jc w:val="center"/>
              <w:rPr>
                <w:sz w:val="18"/>
                <w:szCs w:val="18"/>
              </w:rPr>
            </w:pPr>
            <w:r>
              <w:rPr>
                <w:sz w:val="18"/>
                <w:szCs w:val="18"/>
              </w:rPr>
              <w:t>C</w:t>
            </w:r>
          </w:p>
        </w:tc>
        <w:tc>
          <w:tcPr>
            <w:tcW w:w="1620" w:type="dxa"/>
            <w:shd w:val="clear" w:color="auto" w:fill="auto"/>
          </w:tcPr>
          <w:p w14:paraId="70C920EE" w14:textId="77777777" w:rsidR="00435321" w:rsidRDefault="0097212C">
            <w:pPr>
              <w:rPr>
                <w:sz w:val="18"/>
                <w:szCs w:val="18"/>
              </w:rPr>
            </w:pPr>
            <w:r>
              <w:rPr>
                <w:sz w:val="18"/>
                <w:szCs w:val="18"/>
              </w:rPr>
              <w:t>1 per chapter</w:t>
            </w:r>
          </w:p>
        </w:tc>
        <w:tc>
          <w:tcPr>
            <w:tcW w:w="1170" w:type="dxa"/>
            <w:shd w:val="clear" w:color="auto" w:fill="auto"/>
          </w:tcPr>
          <w:p w14:paraId="6F013921" w14:textId="77777777" w:rsidR="00435321" w:rsidRDefault="00435321">
            <w:pPr>
              <w:jc w:val="center"/>
              <w:rPr>
                <w:sz w:val="18"/>
                <w:szCs w:val="18"/>
              </w:rPr>
            </w:pPr>
          </w:p>
        </w:tc>
        <w:tc>
          <w:tcPr>
            <w:tcW w:w="2093" w:type="dxa"/>
            <w:shd w:val="clear" w:color="auto" w:fill="auto"/>
          </w:tcPr>
          <w:p w14:paraId="1CF98BC5" w14:textId="77777777" w:rsidR="00435321" w:rsidRDefault="0097212C">
            <w:pPr>
              <w:pBdr>
                <w:top w:val="nil"/>
                <w:left w:val="nil"/>
                <w:bottom w:val="nil"/>
                <w:right w:val="nil"/>
                <w:between w:val="nil"/>
              </w:pBdr>
              <w:rPr>
                <w:sz w:val="18"/>
                <w:szCs w:val="18"/>
              </w:rPr>
            </w:pPr>
            <w:r>
              <w:rPr>
                <w:sz w:val="18"/>
                <w:szCs w:val="18"/>
              </w:rPr>
              <w:t>State only event – no district competition</w:t>
            </w:r>
          </w:p>
        </w:tc>
      </w:tr>
      <w:tr w:rsidR="00435321" w14:paraId="185BAD52" w14:textId="77777777">
        <w:trPr>
          <w:trHeight w:val="645"/>
        </w:trPr>
        <w:tc>
          <w:tcPr>
            <w:tcW w:w="2268" w:type="dxa"/>
            <w:shd w:val="clear" w:color="auto" w:fill="FFFF00"/>
          </w:tcPr>
          <w:p w14:paraId="702E7B3B" w14:textId="77777777" w:rsidR="00435321" w:rsidRDefault="0097212C">
            <w:pPr>
              <w:widowControl w:val="0"/>
              <w:pBdr>
                <w:top w:val="nil"/>
                <w:left w:val="nil"/>
                <w:bottom w:val="nil"/>
                <w:right w:val="nil"/>
                <w:between w:val="nil"/>
              </w:pBdr>
              <w:spacing w:before="14"/>
              <w:rPr>
                <w:sz w:val="18"/>
                <w:szCs w:val="18"/>
              </w:rPr>
            </w:pPr>
            <w:r>
              <w:rPr>
                <w:sz w:val="18"/>
                <w:szCs w:val="18"/>
              </w:rPr>
              <w:t>Banking &amp; Financial Systems</w:t>
            </w:r>
          </w:p>
        </w:tc>
        <w:tc>
          <w:tcPr>
            <w:tcW w:w="810" w:type="dxa"/>
            <w:shd w:val="clear" w:color="auto" w:fill="FFFF00"/>
          </w:tcPr>
          <w:p w14:paraId="423A873C" w14:textId="77777777" w:rsidR="00435321" w:rsidRDefault="0097212C">
            <w:pPr>
              <w:jc w:val="center"/>
              <w:rPr>
                <w:sz w:val="18"/>
                <w:szCs w:val="18"/>
              </w:rPr>
            </w:pPr>
            <w:r>
              <w:rPr>
                <w:sz w:val="18"/>
                <w:szCs w:val="18"/>
              </w:rPr>
              <w:t>9-12</w:t>
            </w:r>
          </w:p>
        </w:tc>
        <w:tc>
          <w:tcPr>
            <w:tcW w:w="2137" w:type="dxa"/>
            <w:shd w:val="clear" w:color="auto" w:fill="FFFF00"/>
          </w:tcPr>
          <w:p w14:paraId="5A62EBED" w14:textId="77777777" w:rsidR="00435321" w:rsidRDefault="0097212C">
            <w:pPr>
              <w:pBdr>
                <w:top w:val="nil"/>
                <w:left w:val="nil"/>
                <w:bottom w:val="nil"/>
                <w:right w:val="nil"/>
                <w:between w:val="nil"/>
              </w:pBdr>
              <w:rPr>
                <w:sz w:val="18"/>
                <w:szCs w:val="18"/>
              </w:rPr>
            </w:pPr>
            <w:r>
              <w:rPr>
                <w:sz w:val="18"/>
                <w:szCs w:val="18"/>
              </w:rPr>
              <w:t>Online Test &amp; Role Play</w:t>
            </w:r>
          </w:p>
        </w:tc>
        <w:tc>
          <w:tcPr>
            <w:tcW w:w="990" w:type="dxa"/>
            <w:shd w:val="clear" w:color="auto" w:fill="FFFF00"/>
          </w:tcPr>
          <w:p w14:paraId="2001C8DA" w14:textId="77777777" w:rsidR="00435321" w:rsidRDefault="0097212C">
            <w:pPr>
              <w:pBdr>
                <w:top w:val="nil"/>
                <w:left w:val="nil"/>
                <w:bottom w:val="nil"/>
                <w:right w:val="nil"/>
                <w:between w:val="nil"/>
              </w:pBdr>
              <w:jc w:val="center"/>
              <w:rPr>
                <w:sz w:val="18"/>
                <w:szCs w:val="18"/>
              </w:rPr>
            </w:pPr>
            <w:r>
              <w:rPr>
                <w:sz w:val="18"/>
                <w:szCs w:val="18"/>
              </w:rPr>
              <w:t>T (1-3)</w:t>
            </w:r>
          </w:p>
        </w:tc>
        <w:tc>
          <w:tcPr>
            <w:tcW w:w="1620" w:type="dxa"/>
            <w:shd w:val="clear" w:color="auto" w:fill="FFFF00"/>
          </w:tcPr>
          <w:p w14:paraId="7F83204B" w14:textId="77777777" w:rsidR="00435321" w:rsidRDefault="0097212C">
            <w:pPr>
              <w:rPr>
                <w:sz w:val="18"/>
                <w:szCs w:val="18"/>
              </w:rPr>
            </w:pPr>
            <w:r>
              <w:rPr>
                <w:sz w:val="18"/>
                <w:szCs w:val="18"/>
              </w:rPr>
              <w:t>Membership Based</w:t>
            </w:r>
          </w:p>
        </w:tc>
        <w:tc>
          <w:tcPr>
            <w:tcW w:w="1170" w:type="dxa"/>
            <w:shd w:val="clear" w:color="auto" w:fill="FFFF00"/>
          </w:tcPr>
          <w:p w14:paraId="647AD9ED" w14:textId="77777777" w:rsidR="00435321" w:rsidRDefault="0097212C">
            <w:pPr>
              <w:jc w:val="center"/>
              <w:rPr>
                <w:sz w:val="18"/>
                <w:szCs w:val="18"/>
              </w:rPr>
            </w:pPr>
            <w:r>
              <w:rPr>
                <w:sz w:val="18"/>
                <w:szCs w:val="18"/>
              </w:rPr>
              <w:t>Top 4</w:t>
            </w:r>
          </w:p>
        </w:tc>
        <w:tc>
          <w:tcPr>
            <w:tcW w:w="2093" w:type="dxa"/>
            <w:shd w:val="clear" w:color="auto" w:fill="FFFF00"/>
          </w:tcPr>
          <w:p w14:paraId="58073C87"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Prep-time: 10 minute</w:t>
            </w:r>
          </w:p>
          <w:p w14:paraId="28A9E24F" w14:textId="77777777" w:rsidR="00435321" w:rsidRDefault="0097212C">
            <w:pPr>
              <w:rPr>
                <w:color w:val="FF0000"/>
                <w:sz w:val="18"/>
                <w:szCs w:val="18"/>
              </w:rPr>
            </w:pPr>
            <w:r>
              <w:rPr>
                <w:rFonts w:ascii="Apercu Pro" w:eastAsia="Apercu Pro" w:hAnsi="Apercu Pro" w:cs="Apercu Pro"/>
                <w:color w:val="FF0000"/>
                <w:sz w:val="17"/>
                <w:szCs w:val="17"/>
              </w:rPr>
              <w:t>Performance time: 7 minutes (+3 travel time)</w:t>
            </w:r>
          </w:p>
        </w:tc>
      </w:tr>
      <w:tr w:rsidR="00435321" w14:paraId="47C6A8A6" w14:textId="77777777">
        <w:tc>
          <w:tcPr>
            <w:tcW w:w="2268" w:type="dxa"/>
            <w:shd w:val="clear" w:color="auto" w:fill="FFFF00"/>
          </w:tcPr>
          <w:p w14:paraId="1014D43F" w14:textId="77777777" w:rsidR="00435321" w:rsidRDefault="0097212C">
            <w:pPr>
              <w:widowControl w:val="0"/>
              <w:pBdr>
                <w:top w:val="nil"/>
                <w:left w:val="nil"/>
                <w:bottom w:val="nil"/>
                <w:right w:val="nil"/>
                <w:between w:val="nil"/>
              </w:pBdr>
              <w:spacing w:before="14"/>
              <w:rPr>
                <w:sz w:val="18"/>
                <w:szCs w:val="18"/>
              </w:rPr>
            </w:pPr>
            <w:r>
              <w:rPr>
                <w:sz w:val="18"/>
                <w:szCs w:val="18"/>
              </w:rPr>
              <w:t>Broadcast Journalism</w:t>
            </w:r>
          </w:p>
        </w:tc>
        <w:tc>
          <w:tcPr>
            <w:tcW w:w="810" w:type="dxa"/>
            <w:shd w:val="clear" w:color="auto" w:fill="FFFF00"/>
          </w:tcPr>
          <w:p w14:paraId="0A1F23DF" w14:textId="77777777" w:rsidR="00435321" w:rsidRDefault="0097212C">
            <w:pPr>
              <w:jc w:val="center"/>
              <w:rPr>
                <w:sz w:val="18"/>
                <w:szCs w:val="18"/>
              </w:rPr>
            </w:pPr>
            <w:r>
              <w:rPr>
                <w:sz w:val="18"/>
                <w:szCs w:val="18"/>
              </w:rPr>
              <w:t>9-12</w:t>
            </w:r>
          </w:p>
        </w:tc>
        <w:tc>
          <w:tcPr>
            <w:tcW w:w="2137" w:type="dxa"/>
            <w:shd w:val="clear" w:color="auto" w:fill="FFFF00"/>
          </w:tcPr>
          <w:p w14:paraId="67AFD137" w14:textId="77777777" w:rsidR="00435321" w:rsidRDefault="0097212C">
            <w:pPr>
              <w:pBdr>
                <w:top w:val="nil"/>
                <w:left w:val="nil"/>
                <w:bottom w:val="nil"/>
                <w:right w:val="nil"/>
                <w:between w:val="nil"/>
              </w:pBdr>
              <w:rPr>
                <w:sz w:val="18"/>
                <w:szCs w:val="18"/>
              </w:rPr>
            </w:pPr>
            <w:r>
              <w:rPr>
                <w:sz w:val="18"/>
                <w:szCs w:val="18"/>
              </w:rPr>
              <w:t>Presentation (Equipment)</w:t>
            </w:r>
          </w:p>
        </w:tc>
        <w:tc>
          <w:tcPr>
            <w:tcW w:w="990" w:type="dxa"/>
            <w:shd w:val="clear" w:color="auto" w:fill="FFFF00"/>
          </w:tcPr>
          <w:p w14:paraId="5EFA1574" w14:textId="77777777" w:rsidR="00435321" w:rsidRDefault="0097212C">
            <w:pPr>
              <w:pBdr>
                <w:top w:val="nil"/>
                <w:left w:val="nil"/>
                <w:bottom w:val="nil"/>
                <w:right w:val="nil"/>
                <w:between w:val="nil"/>
              </w:pBdr>
              <w:jc w:val="center"/>
              <w:rPr>
                <w:sz w:val="18"/>
                <w:szCs w:val="18"/>
              </w:rPr>
            </w:pPr>
            <w:r>
              <w:rPr>
                <w:sz w:val="18"/>
                <w:szCs w:val="18"/>
              </w:rPr>
              <w:t>T (1-3)</w:t>
            </w:r>
          </w:p>
        </w:tc>
        <w:tc>
          <w:tcPr>
            <w:tcW w:w="1620" w:type="dxa"/>
            <w:shd w:val="clear" w:color="auto" w:fill="FFFF00"/>
          </w:tcPr>
          <w:p w14:paraId="3B15E140" w14:textId="77777777" w:rsidR="00435321" w:rsidRDefault="0097212C">
            <w:pPr>
              <w:rPr>
                <w:sz w:val="18"/>
                <w:szCs w:val="18"/>
              </w:rPr>
            </w:pPr>
            <w:r>
              <w:rPr>
                <w:sz w:val="18"/>
                <w:szCs w:val="18"/>
              </w:rPr>
              <w:t>Membership Based</w:t>
            </w:r>
          </w:p>
        </w:tc>
        <w:tc>
          <w:tcPr>
            <w:tcW w:w="1170" w:type="dxa"/>
            <w:shd w:val="clear" w:color="auto" w:fill="FFFF00"/>
          </w:tcPr>
          <w:p w14:paraId="516F337C" w14:textId="77777777" w:rsidR="00435321" w:rsidRDefault="0097212C">
            <w:pPr>
              <w:jc w:val="center"/>
              <w:rPr>
                <w:sz w:val="18"/>
                <w:szCs w:val="18"/>
              </w:rPr>
            </w:pPr>
            <w:r>
              <w:rPr>
                <w:sz w:val="18"/>
                <w:szCs w:val="18"/>
              </w:rPr>
              <w:t>Top 4</w:t>
            </w:r>
          </w:p>
        </w:tc>
        <w:tc>
          <w:tcPr>
            <w:tcW w:w="2093" w:type="dxa"/>
            <w:shd w:val="clear" w:color="auto" w:fill="FFFF00"/>
          </w:tcPr>
          <w:p w14:paraId="3216F0B8"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Hold Time: 10 minute</w:t>
            </w:r>
          </w:p>
          <w:p w14:paraId="351D8010" w14:textId="77777777" w:rsidR="00435321" w:rsidRDefault="0097212C">
            <w:pPr>
              <w:rPr>
                <w:sz w:val="18"/>
                <w:szCs w:val="18"/>
              </w:rPr>
            </w:pPr>
            <w:r>
              <w:rPr>
                <w:rFonts w:ascii="Apercu Pro" w:eastAsia="Apercu Pro" w:hAnsi="Apercu Pro" w:cs="Apercu Pro"/>
                <w:color w:val="FF0000"/>
                <w:sz w:val="17"/>
                <w:szCs w:val="17"/>
              </w:rPr>
              <w:t>Performance time: 7 minutes. (+3 travel time)</w:t>
            </w:r>
          </w:p>
        </w:tc>
      </w:tr>
      <w:tr w:rsidR="00435321" w14:paraId="6D0677E3" w14:textId="77777777">
        <w:tc>
          <w:tcPr>
            <w:tcW w:w="2268" w:type="dxa"/>
            <w:shd w:val="clear" w:color="auto" w:fill="auto"/>
          </w:tcPr>
          <w:p w14:paraId="2B40C30B" w14:textId="77777777" w:rsidR="00435321" w:rsidRDefault="0097212C">
            <w:pPr>
              <w:widowControl w:val="0"/>
              <w:pBdr>
                <w:top w:val="nil"/>
                <w:left w:val="nil"/>
                <w:bottom w:val="nil"/>
                <w:right w:val="nil"/>
                <w:between w:val="nil"/>
              </w:pBdr>
              <w:spacing w:before="16"/>
              <w:rPr>
                <w:sz w:val="18"/>
                <w:szCs w:val="18"/>
              </w:rPr>
            </w:pPr>
            <w:r>
              <w:rPr>
                <w:sz w:val="18"/>
                <w:szCs w:val="18"/>
              </w:rPr>
              <w:t>Business Calculations</w:t>
            </w:r>
          </w:p>
        </w:tc>
        <w:tc>
          <w:tcPr>
            <w:tcW w:w="810" w:type="dxa"/>
            <w:shd w:val="clear" w:color="auto" w:fill="auto"/>
          </w:tcPr>
          <w:p w14:paraId="6E87558F" w14:textId="77777777" w:rsidR="00435321" w:rsidRDefault="0097212C">
            <w:pPr>
              <w:jc w:val="center"/>
              <w:rPr>
                <w:sz w:val="18"/>
                <w:szCs w:val="18"/>
              </w:rPr>
            </w:pPr>
            <w:r>
              <w:rPr>
                <w:sz w:val="18"/>
                <w:szCs w:val="18"/>
              </w:rPr>
              <w:t>9-12</w:t>
            </w:r>
          </w:p>
        </w:tc>
        <w:tc>
          <w:tcPr>
            <w:tcW w:w="2137" w:type="dxa"/>
            <w:shd w:val="clear" w:color="auto" w:fill="auto"/>
          </w:tcPr>
          <w:p w14:paraId="58EA439D" w14:textId="77777777" w:rsidR="00435321" w:rsidRDefault="0097212C">
            <w:pPr>
              <w:rPr>
                <w:sz w:val="18"/>
                <w:szCs w:val="18"/>
              </w:rPr>
            </w:pPr>
            <w:r>
              <w:rPr>
                <w:sz w:val="18"/>
                <w:szCs w:val="18"/>
              </w:rPr>
              <w:t>Online Test</w:t>
            </w:r>
          </w:p>
        </w:tc>
        <w:tc>
          <w:tcPr>
            <w:tcW w:w="990" w:type="dxa"/>
            <w:shd w:val="clear" w:color="auto" w:fill="auto"/>
          </w:tcPr>
          <w:p w14:paraId="2E30B0D5"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auto"/>
          </w:tcPr>
          <w:p w14:paraId="1CFCAA35" w14:textId="77777777" w:rsidR="00435321" w:rsidRDefault="0097212C">
            <w:pPr>
              <w:rPr>
                <w:sz w:val="18"/>
                <w:szCs w:val="18"/>
              </w:rPr>
            </w:pPr>
            <w:r>
              <w:rPr>
                <w:sz w:val="18"/>
                <w:szCs w:val="18"/>
              </w:rPr>
              <w:t>Unlimited</w:t>
            </w:r>
          </w:p>
        </w:tc>
        <w:tc>
          <w:tcPr>
            <w:tcW w:w="1170" w:type="dxa"/>
            <w:shd w:val="clear" w:color="auto" w:fill="auto"/>
          </w:tcPr>
          <w:p w14:paraId="241A6A07" w14:textId="77777777" w:rsidR="00435321" w:rsidRDefault="0097212C">
            <w:pPr>
              <w:jc w:val="center"/>
              <w:rPr>
                <w:sz w:val="18"/>
                <w:szCs w:val="18"/>
              </w:rPr>
            </w:pPr>
            <w:r>
              <w:rPr>
                <w:sz w:val="18"/>
                <w:szCs w:val="18"/>
              </w:rPr>
              <w:t>Top 5</w:t>
            </w:r>
          </w:p>
        </w:tc>
        <w:tc>
          <w:tcPr>
            <w:tcW w:w="2093" w:type="dxa"/>
            <w:shd w:val="clear" w:color="auto" w:fill="auto"/>
          </w:tcPr>
          <w:p w14:paraId="24625FEB" w14:textId="77777777" w:rsidR="00435321" w:rsidRDefault="00435321">
            <w:pPr>
              <w:pBdr>
                <w:top w:val="nil"/>
                <w:left w:val="nil"/>
                <w:bottom w:val="nil"/>
                <w:right w:val="nil"/>
                <w:between w:val="nil"/>
              </w:pBdr>
              <w:rPr>
                <w:sz w:val="18"/>
                <w:szCs w:val="18"/>
              </w:rPr>
            </w:pPr>
          </w:p>
        </w:tc>
      </w:tr>
      <w:tr w:rsidR="00435321" w14:paraId="27228B16" w14:textId="77777777">
        <w:tc>
          <w:tcPr>
            <w:tcW w:w="2268" w:type="dxa"/>
            <w:shd w:val="clear" w:color="auto" w:fill="auto"/>
          </w:tcPr>
          <w:p w14:paraId="2C321E2D" w14:textId="77777777" w:rsidR="00435321" w:rsidRDefault="0097212C">
            <w:pPr>
              <w:widowControl w:val="0"/>
              <w:pBdr>
                <w:top w:val="nil"/>
                <w:left w:val="nil"/>
                <w:bottom w:val="nil"/>
                <w:right w:val="nil"/>
                <w:between w:val="nil"/>
              </w:pBdr>
              <w:spacing w:before="14"/>
              <w:rPr>
                <w:sz w:val="18"/>
                <w:szCs w:val="18"/>
              </w:rPr>
            </w:pPr>
            <w:r>
              <w:rPr>
                <w:sz w:val="18"/>
                <w:szCs w:val="18"/>
              </w:rPr>
              <w:t>Business Communication</w:t>
            </w:r>
          </w:p>
        </w:tc>
        <w:tc>
          <w:tcPr>
            <w:tcW w:w="810" w:type="dxa"/>
            <w:shd w:val="clear" w:color="auto" w:fill="auto"/>
          </w:tcPr>
          <w:p w14:paraId="19BC6E9B" w14:textId="77777777" w:rsidR="00435321" w:rsidRDefault="0097212C">
            <w:pPr>
              <w:jc w:val="center"/>
              <w:rPr>
                <w:sz w:val="18"/>
                <w:szCs w:val="18"/>
              </w:rPr>
            </w:pPr>
            <w:r>
              <w:rPr>
                <w:sz w:val="18"/>
                <w:szCs w:val="18"/>
              </w:rPr>
              <w:t>9-12</w:t>
            </w:r>
          </w:p>
        </w:tc>
        <w:tc>
          <w:tcPr>
            <w:tcW w:w="2137" w:type="dxa"/>
            <w:shd w:val="clear" w:color="auto" w:fill="auto"/>
          </w:tcPr>
          <w:p w14:paraId="6CEBE402" w14:textId="77777777" w:rsidR="00435321" w:rsidRDefault="0097212C">
            <w:pPr>
              <w:rPr>
                <w:sz w:val="18"/>
                <w:szCs w:val="18"/>
              </w:rPr>
            </w:pPr>
            <w:r>
              <w:rPr>
                <w:sz w:val="18"/>
                <w:szCs w:val="18"/>
              </w:rPr>
              <w:t>Online Test</w:t>
            </w:r>
          </w:p>
        </w:tc>
        <w:tc>
          <w:tcPr>
            <w:tcW w:w="990" w:type="dxa"/>
            <w:shd w:val="clear" w:color="auto" w:fill="auto"/>
          </w:tcPr>
          <w:p w14:paraId="3097074E"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auto"/>
          </w:tcPr>
          <w:p w14:paraId="2D000870" w14:textId="77777777" w:rsidR="00435321" w:rsidRDefault="0097212C">
            <w:pPr>
              <w:rPr>
                <w:sz w:val="18"/>
                <w:szCs w:val="18"/>
              </w:rPr>
            </w:pPr>
            <w:r>
              <w:rPr>
                <w:sz w:val="18"/>
                <w:szCs w:val="18"/>
              </w:rPr>
              <w:t>Unlimited</w:t>
            </w:r>
          </w:p>
        </w:tc>
        <w:tc>
          <w:tcPr>
            <w:tcW w:w="1170" w:type="dxa"/>
            <w:shd w:val="clear" w:color="auto" w:fill="auto"/>
          </w:tcPr>
          <w:p w14:paraId="75508701" w14:textId="77777777" w:rsidR="00435321" w:rsidRDefault="0097212C">
            <w:pPr>
              <w:jc w:val="center"/>
              <w:rPr>
                <w:sz w:val="18"/>
                <w:szCs w:val="18"/>
              </w:rPr>
            </w:pPr>
            <w:r>
              <w:rPr>
                <w:sz w:val="18"/>
                <w:szCs w:val="18"/>
              </w:rPr>
              <w:t>Top 5</w:t>
            </w:r>
          </w:p>
        </w:tc>
        <w:tc>
          <w:tcPr>
            <w:tcW w:w="2093" w:type="dxa"/>
            <w:shd w:val="clear" w:color="auto" w:fill="auto"/>
          </w:tcPr>
          <w:p w14:paraId="2D5814CB" w14:textId="77777777" w:rsidR="00435321" w:rsidRDefault="00435321">
            <w:pPr>
              <w:pBdr>
                <w:top w:val="nil"/>
                <w:left w:val="nil"/>
                <w:bottom w:val="nil"/>
                <w:right w:val="nil"/>
                <w:between w:val="nil"/>
              </w:pBdr>
              <w:rPr>
                <w:sz w:val="18"/>
                <w:szCs w:val="18"/>
              </w:rPr>
            </w:pPr>
          </w:p>
        </w:tc>
      </w:tr>
      <w:tr w:rsidR="00435321" w14:paraId="13DF4C95" w14:textId="77777777">
        <w:tc>
          <w:tcPr>
            <w:tcW w:w="2268" w:type="dxa"/>
            <w:shd w:val="clear" w:color="auto" w:fill="FFFF00"/>
          </w:tcPr>
          <w:p w14:paraId="733E8E93" w14:textId="77777777" w:rsidR="00435321" w:rsidRDefault="0097212C">
            <w:pPr>
              <w:widowControl w:val="0"/>
              <w:pBdr>
                <w:top w:val="nil"/>
                <w:left w:val="nil"/>
                <w:bottom w:val="nil"/>
                <w:right w:val="nil"/>
                <w:between w:val="nil"/>
              </w:pBdr>
              <w:spacing w:before="14"/>
              <w:rPr>
                <w:sz w:val="18"/>
                <w:szCs w:val="18"/>
              </w:rPr>
            </w:pPr>
            <w:r>
              <w:rPr>
                <w:sz w:val="18"/>
                <w:szCs w:val="18"/>
              </w:rPr>
              <w:t>Business Ethics</w:t>
            </w:r>
          </w:p>
        </w:tc>
        <w:tc>
          <w:tcPr>
            <w:tcW w:w="810" w:type="dxa"/>
            <w:shd w:val="clear" w:color="auto" w:fill="FFFF00"/>
          </w:tcPr>
          <w:p w14:paraId="41F09776" w14:textId="77777777" w:rsidR="00435321" w:rsidRDefault="0097212C">
            <w:pPr>
              <w:jc w:val="center"/>
              <w:rPr>
                <w:sz w:val="18"/>
                <w:szCs w:val="18"/>
              </w:rPr>
            </w:pPr>
            <w:r>
              <w:rPr>
                <w:sz w:val="18"/>
                <w:szCs w:val="18"/>
              </w:rPr>
              <w:t>9-12</w:t>
            </w:r>
          </w:p>
        </w:tc>
        <w:tc>
          <w:tcPr>
            <w:tcW w:w="2137" w:type="dxa"/>
            <w:shd w:val="clear" w:color="auto" w:fill="FFFF00"/>
          </w:tcPr>
          <w:p w14:paraId="45EF5FA9" w14:textId="77777777" w:rsidR="00435321" w:rsidRDefault="0097212C">
            <w:pPr>
              <w:pBdr>
                <w:top w:val="nil"/>
                <w:left w:val="nil"/>
                <w:bottom w:val="nil"/>
                <w:right w:val="nil"/>
                <w:between w:val="nil"/>
              </w:pBdr>
              <w:rPr>
                <w:sz w:val="18"/>
                <w:szCs w:val="18"/>
              </w:rPr>
            </w:pPr>
            <w:r>
              <w:rPr>
                <w:sz w:val="18"/>
                <w:szCs w:val="18"/>
              </w:rPr>
              <w:t>Online Test, Prejudge, Presentation</w:t>
            </w:r>
          </w:p>
        </w:tc>
        <w:tc>
          <w:tcPr>
            <w:tcW w:w="990" w:type="dxa"/>
            <w:shd w:val="clear" w:color="auto" w:fill="FFFF00"/>
          </w:tcPr>
          <w:p w14:paraId="0B35AF6A" w14:textId="77777777" w:rsidR="00435321" w:rsidRDefault="0097212C">
            <w:pPr>
              <w:jc w:val="center"/>
              <w:rPr>
                <w:sz w:val="18"/>
                <w:szCs w:val="18"/>
              </w:rPr>
            </w:pPr>
            <w:r>
              <w:rPr>
                <w:sz w:val="18"/>
                <w:szCs w:val="18"/>
              </w:rPr>
              <w:t>T (1-3)</w:t>
            </w:r>
          </w:p>
        </w:tc>
        <w:tc>
          <w:tcPr>
            <w:tcW w:w="1620" w:type="dxa"/>
            <w:shd w:val="clear" w:color="auto" w:fill="FFFF00"/>
          </w:tcPr>
          <w:p w14:paraId="259720E5" w14:textId="77777777" w:rsidR="00435321" w:rsidRDefault="0097212C">
            <w:pPr>
              <w:rPr>
                <w:sz w:val="18"/>
                <w:szCs w:val="18"/>
              </w:rPr>
            </w:pPr>
            <w:r>
              <w:rPr>
                <w:sz w:val="18"/>
                <w:szCs w:val="18"/>
              </w:rPr>
              <w:t>Membership Based</w:t>
            </w:r>
          </w:p>
        </w:tc>
        <w:tc>
          <w:tcPr>
            <w:tcW w:w="1170" w:type="dxa"/>
            <w:shd w:val="clear" w:color="auto" w:fill="FFFF00"/>
          </w:tcPr>
          <w:p w14:paraId="31D5AB30" w14:textId="77777777" w:rsidR="00435321" w:rsidRDefault="0097212C">
            <w:pPr>
              <w:jc w:val="center"/>
              <w:rPr>
                <w:sz w:val="18"/>
                <w:szCs w:val="18"/>
              </w:rPr>
            </w:pPr>
            <w:r>
              <w:rPr>
                <w:sz w:val="18"/>
                <w:szCs w:val="18"/>
              </w:rPr>
              <w:t>Top 4</w:t>
            </w:r>
          </w:p>
        </w:tc>
        <w:tc>
          <w:tcPr>
            <w:tcW w:w="2093" w:type="dxa"/>
            <w:shd w:val="clear" w:color="auto" w:fill="FFFF00"/>
          </w:tcPr>
          <w:p w14:paraId="6D151A8A"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Hold Time: 10 minute</w:t>
            </w:r>
          </w:p>
          <w:p w14:paraId="5DA8129F" w14:textId="77777777" w:rsidR="00435321" w:rsidRDefault="0097212C">
            <w:pPr>
              <w:rPr>
                <w:color w:val="FF0000"/>
                <w:sz w:val="18"/>
                <w:szCs w:val="18"/>
              </w:rPr>
            </w:pPr>
            <w:r>
              <w:rPr>
                <w:rFonts w:ascii="Apercu Pro" w:eastAsia="Apercu Pro" w:hAnsi="Apercu Pro" w:cs="Apercu Pro"/>
                <w:color w:val="FF0000"/>
                <w:sz w:val="17"/>
                <w:szCs w:val="17"/>
              </w:rPr>
              <w:t>Performance time: 7 minutes. (+3 travel time)</w:t>
            </w:r>
          </w:p>
        </w:tc>
      </w:tr>
      <w:tr w:rsidR="00435321" w14:paraId="2CE24693" w14:textId="77777777">
        <w:tc>
          <w:tcPr>
            <w:tcW w:w="2268" w:type="dxa"/>
            <w:shd w:val="clear" w:color="auto" w:fill="auto"/>
          </w:tcPr>
          <w:p w14:paraId="7889BC67" w14:textId="77777777" w:rsidR="00435321" w:rsidRDefault="0097212C">
            <w:pPr>
              <w:widowControl w:val="0"/>
              <w:pBdr>
                <w:top w:val="nil"/>
                <w:left w:val="nil"/>
                <w:bottom w:val="nil"/>
                <w:right w:val="nil"/>
                <w:between w:val="nil"/>
              </w:pBdr>
              <w:spacing w:before="14"/>
              <w:rPr>
                <w:sz w:val="18"/>
                <w:szCs w:val="18"/>
              </w:rPr>
            </w:pPr>
            <w:r>
              <w:rPr>
                <w:sz w:val="18"/>
                <w:szCs w:val="18"/>
              </w:rPr>
              <w:t>Business Law</w:t>
            </w:r>
          </w:p>
        </w:tc>
        <w:tc>
          <w:tcPr>
            <w:tcW w:w="810" w:type="dxa"/>
            <w:shd w:val="clear" w:color="auto" w:fill="auto"/>
          </w:tcPr>
          <w:p w14:paraId="570DB82C" w14:textId="77777777" w:rsidR="00435321" w:rsidRDefault="0097212C">
            <w:pPr>
              <w:jc w:val="center"/>
              <w:rPr>
                <w:sz w:val="18"/>
                <w:szCs w:val="18"/>
              </w:rPr>
            </w:pPr>
            <w:r>
              <w:rPr>
                <w:sz w:val="18"/>
                <w:szCs w:val="18"/>
              </w:rPr>
              <w:t>9-12</w:t>
            </w:r>
          </w:p>
        </w:tc>
        <w:tc>
          <w:tcPr>
            <w:tcW w:w="2137" w:type="dxa"/>
            <w:shd w:val="clear" w:color="auto" w:fill="auto"/>
          </w:tcPr>
          <w:p w14:paraId="445F5A75" w14:textId="77777777" w:rsidR="00435321" w:rsidRDefault="0097212C">
            <w:pPr>
              <w:pBdr>
                <w:top w:val="nil"/>
                <w:left w:val="nil"/>
                <w:bottom w:val="nil"/>
                <w:right w:val="nil"/>
                <w:between w:val="nil"/>
              </w:pBdr>
              <w:rPr>
                <w:sz w:val="18"/>
                <w:szCs w:val="18"/>
              </w:rPr>
            </w:pPr>
            <w:r>
              <w:rPr>
                <w:sz w:val="18"/>
                <w:szCs w:val="18"/>
              </w:rPr>
              <w:t>Online Test</w:t>
            </w:r>
          </w:p>
        </w:tc>
        <w:tc>
          <w:tcPr>
            <w:tcW w:w="990" w:type="dxa"/>
            <w:shd w:val="clear" w:color="auto" w:fill="auto"/>
          </w:tcPr>
          <w:p w14:paraId="191E189E"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auto"/>
          </w:tcPr>
          <w:p w14:paraId="32A31E45" w14:textId="77777777" w:rsidR="00435321" w:rsidRDefault="0097212C">
            <w:pPr>
              <w:rPr>
                <w:sz w:val="18"/>
                <w:szCs w:val="18"/>
              </w:rPr>
            </w:pPr>
            <w:r>
              <w:rPr>
                <w:sz w:val="18"/>
                <w:szCs w:val="18"/>
              </w:rPr>
              <w:t>Unlimited</w:t>
            </w:r>
          </w:p>
        </w:tc>
        <w:tc>
          <w:tcPr>
            <w:tcW w:w="1170" w:type="dxa"/>
            <w:shd w:val="clear" w:color="auto" w:fill="auto"/>
          </w:tcPr>
          <w:p w14:paraId="36CD11BC" w14:textId="77777777" w:rsidR="00435321" w:rsidRDefault="0097212C">
            <w:pPr>
              <w:pBdr>
                <w:top w:val="nil"/>
                <w:left w:val="nil"/>
                <w:bottom w:val="nil"/>
                <w:right w:val="nil"/>
                <w:between w:val="nil"/>
              </w:pBdr>
              <w:jc w:val="center"/>
              <w:rPr>
                <w:sz w:val="18"/>
                <w:szCs w:val="18"/>
              </w:rPr>
            </w:pPr>
            <w:r>
              <w:rPr>
                <w:sz w:val="18"/>
                <w:szCs w:val="18"/>
              </w:rPr>
              <w:t>Top 4</w:t>
            </w:r>
          </w:p>
        </w:tc>
        <w:tc>
          <w:tcPr>
            <w:tcW w:w="2093" w:type="dxa"/>
            <w:shd w:val="clear" w:color="auto" w:fill="auto"/>
          </w:tcPr>
          <w:p w14:paraId="742E3CE0" w14:textId="77777777" w:rsidR="00435321" w:rsidRDefault="00435321">
            <w:pPr>
              <w:pBdr>
                <w:top w:val="nil"/>
                <w:left w:val="nil"/>
                <w:bottom w:val="nil"/>
                <w:right w:val="nil"/>
                <w:between w:val="nil"/>
              </w:pBdr>
              <w:rPr>
                <w:sz w:val="18"/>
                <w:szCs w:val="18"/>
              </w:rPr>
            </w:pPr>
          </w:p>
        </w:tc>
      </w:tr>
      <w:tr w:rsidR="00435321" w14:paraId="1E28103F" w14:textId="77777777">
        <w:tc>
          <w:tcPr>
            <w:tcW w:w="2268" w:type="dxa"/>
            <w:shd w:val="clear" w:color="auto" w:fill="FFFF00"/>
          </w:tcPr>
          <w:p w14:paraId="7FBA5023" w14:textId="77777777" w:rsidR="00435321" w:rsidRDefault="0097212C">
            <w:pPr>
              <w:widowControl w:val="0"/>
              <w:pBdr>
                <w:top w:val="nil"/>
                <w:left w:val="nil"/>
                <w:bottom w:val="nil"/>
                <w:right w:val="nil"/>
                <w:between w:val="nil"/>
              </w:pBdr>
              <w:spacing w:before="14"/>
              <w:rPr>
                <w:sz w:val="18"/>
                <w:szCs w:val="18"/>
              </w:rPr>
            </w:pPr>
            <w:r>
              <w:rPr>
                <w:sz w:val="18"/>
                <w:szCs w:val="18"/>
              </w:rPr>
              <w:t>Business Management</w:t>
            </w:r>
          </w:p>
        </w:tc>
        <w:tc>
          <w:tcPr>
            <w:tcW w:w="810" w:type="dxa"/>
            <w:shd w:val="clear" w:color="auto" w:fill="FFFF00"/>
          </w:tcPr>
          <w:p w14:paraId="29A14DA5" w14:textId="77777777" w:rsidR="00435321" w:rsidRDefault="0097212C">
            <w:pPr>
              <w:jc w:val="center"/>
              <w:rPr>
                <w:sz w:val="18"/>
                <w:szCs w:val="18"/>
              </w:rPr>
            </w:pPr>
            <w:r>
              <w:rPr>
                <w:sz w:val="18"/>
                <w:szCs w:val="18"/>
              </w:rPr>
              <w:t>9-12</w:t>
            </w:r>
          </w:p>
        </w:tc>
        <w:tc>
          <w:tcPr>
            <w:tcW w:w="2137" w:type="dxa"/>
            <w:shd w:val="clear" w:color="auto" w:fill="FFFF00"/>
          </w:tcPr>
          <w:p w14:paraId="2C2C8165" w14:textId="77777777" w:rsidR="00435321" w:rsidRDefault="0097212C">
            <w:pPr>
              <w:pBdr>
                <w:top w:val="nil"/>
                <w:left w:val="nil"/>
                <w:bottom w:val="nil"/>
                <w:right w:val="nil"/>
                <w:between w:val="nil"/>
              </w:pBdr>
              <w:rPr>
                <w:sz w:val="18"/>
                <w:szCs w:val="18"/>
              </w:rPr>
            </w:pPr>
            <w:r>
              <w:rPr>
                <w:sz w:val="18"/>
                <w:szCs w:val="18"/>
              </w:rPr>
              <w:t>Online Test &amp; Role Play</w:t>
            </w:r>
          </w:p>
        </w:tc>
        <w:tc>
          <w:tcPr>
            <w:tcW w:w="990" w:type="dxa"/>
            <w:shd w:val="clear" w:color="auto" w:fill="FFFF00"/>
          </w:tcPr>
          <w:p w14:paraId="426CB9FC" w14:textId="77777777" w:rsidR="00435321" w:rsidRDefault="0097212C">
            <w:pPr>
              <w:pBdr>
                <w:top w:val="nil"/>
                <w:left w:val="nil"/>
                <w:bottom w:val="nil"/>
                <w:right w:val="nil"/>
                <w:between w:val="nil"/>
              </w:pBdr>
              <w:jc w:val="center"/>
              <w:rPr>
                <w:sz w:val="18"/>
                <w:szCs w:val="18"/>
              </w:rPr>
            </w:pPr>
            <w:r>
              <w:rPr>
                <w:sz w:val="18"/>
                <w:szCs w:val="18"/>
              </w:rPr>
              <w:t>T (1-3)</w:t>
            </w:r>
          </w:p>
        </w:tc>
        <w:tc>
          <w:tcPr>
            <w:tcW w:w="1620" w:type="dxa"/>
            <w:shd w:val="clear" w:color="auto" w:fill="FFFF00"/>
          </w:tcPr>
          <w:p w14:paraId="6027DE86" w14:textId="77777777" w:rsidR="00435321" w:rsidRDefault="0097212C">
            <w:pPr>
              <w:rPr>
                <w:sz w:val="18"/>
                <w:szCs w:val="18"/>
              </w:rPr>
            </w:pPr>
            <w:r>
              <w:rPr>
                <w:sz w:val="18"/>
                <w:szCs w:val="18"/>
              </w:rPr>
              <w:t>Membership Based</w:t>
            </w:r>
          </w:p>
        </w:tc>
        <w:tc>
          <w:tcPr>
            <w:tcW w:w="1170" w:type="dxa"/>
            <w:shd w:val="clear" w:color="auto" w:fill="FFFF00"/>
          </w:tcPr>
          <w:p w14:paraId="74909CAF" w14:textId="77777777" w:rsidR="00435321" w:rsidRDefault="0097212C">
            <w:pPr>
              <w:pBdr>
                <w:top w:val="nil"/>
                <w:left w:val="nil"/>
                <w:bottom w:val="nil"/>
                <w:right w:val="nil"/>
                <w:between w:val="nil"/>
              </w:pBdr>
              <w:jc w:val="center"/>
              <w:rPr>
                <w:sz w:val="18"/>
                <w:szCs w:val="18"/>
              </w:rPr>
            </w:pPr>
            <w:r>
              <w:rPr>
                <w:sz w:val="18"/>
                <w:szCs w:val="18"/>
              </w:rPr>
              <w:t>Top 4</w:t>
            </w:r>
          </w:p>
        </w:tc>
        <w:tc>
          <w:tcPr>
            <w:tcW w:w="2093" w:type="dxa"/>
            <w:shd w:val="clear" w:color="auto" w:fill="FFFF00"/>
          </w:tcPr>
          <w:p w14:paraId="6AD7D5E4"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Prep-time: 10 minute</w:t>
            </w:r>
          </w:p>
          <w:p w14:paraId="75357074" w14:textId="77777777" w:rsidR="00435321" w:rsidRDefault="0097212C">
            <w:pPr>
              <w:rPr>
                <w:color w:val="FF0000"/>
                <w:sz w:val="18"/>
                <w:szCs w:val="18"/>
              </w:rPr>
            </w:pPr>
            <w:r>
              <w:rPr>
                <w:rFonts w:ascii="Apercu Pro" w:eastAsia="Apercu Pro" w:hAnsi="Apercu Pro" w:cs="Apercu Pro"/>
                <w:color w:val="FF0000"/>
                <w:sz w:val="17"/>
                <w:szCs w:val="17"/>
              </w:rPr>
              <w:t>Performance time: 7 minutes. (+3 travel time)</w:t>
            </w:r>
          </w:p>
        </w:tc>
      </w:tr>
      <w:tr w:rsidR="00435321" w14:paraId="55504E68" w14:textId="77777777">
        <w:tc>
          <w:tcPr>
            <w:tcW w:w="2268" w:type="dxa"/>
            <w:shd w:val="clear" w:color="auto" w:fill="FFFF00"/>
          </w:tcPr>
          <w:p w14:paraId="02040F57" w14:textId="77777777" w:rsidR="00435321" w:rsidRDefault="0097212C">
            <w:pPr>
              <w:widowControl w:val="0"/>
              <w:pBdr>
                <w:top w:val="nil"/>
                <w:left w:val="nil"/>
                <w:bottom w:val="nil"/>
                <w:right w:val="nil"/>
                <w:between w:val="nil"/>
              </w:pBdr>
              <w:spacing w:before="14"/>
              <w:rPr>
                <w:sz w:val="18"/>
                <w:szCs w:val="18"/>
              </w:rPr>
            </w:pPr>
            <w:r>
              <w:rPr>
                <w:sz w:val="18"/>
                <w:szCs w:val="18"/>
              </w:rPr>
              <w:t>Business Plan</w:t>
            </w:r>
          </w:p>
        </w:tc>
        <w:tc>
          <w:tcPr>
            <w:tcW w:w="810" w:type="dxa"/>
            <w:shd w:val="clear" w:color="auto" w:fill="FFFF00"/>
          </w:tcPr>
          <w:p w14:paraId="70CD36E6" w14:textId="77777777" w:rsidR="00435321" w:rsidRDefault="0097212C">
            <w:pPr>
              <w:pBdr>
                <w:top w:val="nil"/>
                <w:left w:val="nil"/>
                <w:bottom w:val="nil"/>
                <w:right w:val="nil"/>
                <w:between w:val="nil"/>
              </w:pBdr>
              <w:jc w:val="center"/>
              <w:rPr>
                <w:sz w:val="18"/>
                <w:szCs w:val="18"/>
              </w:rPr>
            </w:pPr>
            <w:r>
              <w:rPr>
                <w:sz w:val="18"/>
                <w:szCs w:val="18"/>
              </w:rPr>
              <w:t>9-12</w:t>
            </w:r>
          </w:p>
        </w:tc>
        <w:tc>
          <w:tcPr>
            <w:tcW w:w="2137" w:type="dxa"/>
            <w:shd w:val="clear" w:color="auto" w:fill="FFFF00"/>
          </w:tcPr>
          <w:p w14:paraId="0BBFFB8A" w14:textId="77777777" w:rsidR="00435321" w:rsidRDefault="0097212C">
            <w:pPr>
              <w:pBdr>
                <w:top w:val="nil"/>
                <w:left w:val="nil"/>
                <w:bottom w:val="nil"/>
                <w:right w:val="nil"/>
                <w:between w:val="nil"/>
              </w:pBdr>
              <w:rPr>
                <w:sz w:val="18"/>
                <w:szCs w:val="18"/>
              </w:rPr>
            </w:pPr>
            <w:r>
              <w:rPr>
                <w:sz w:val="18"/>
                <w:szCs w:val="18"/>
              </w:rPr>
              <w:t>Prejudge Report &amp; Presentation</w:t>
            </w:r>
          </w:p>
        </w:tc>
        <w:tc>
          <w:tcPr>
            <w:tcW w:w="990" w:type="dxa"/>
            <w:shd w:val="clear" w:color="auto" w:fill="FFFF00"/>
          </w:tcPr>
          <w:p w14:paraId="5F21896A" w14:textId="77777777" w:rsidR="00435321" w:rsidRDefault="0097212C">
            <w:pPr>
              <w:pBdr>
                <w:top w:val="nil"/>
                <w:left w:val="nil"/>
                <w:bottom w:val="nil"/>
                <w:right w:val="nil"/>
                <w:between w:val="nil"/>
              </w:pBdr>
              <w:jc w:val="center"/>
              <w:rPr>
                <w:sz w:val="18"/>
                <w:szCs w:val="18"/>
              </w:rPr>
            </w:pPr>
            <w:r>
              <w:rPr>
                <w:sz w:val="18"/>
                <w:szCs w:val="18"/>
              </w:rPr>
              <w:t>T (1-3)</w:t>
            </w:r>
          </w:p>
        </w:tc>
        <w:tc>
          <w:tcPr>
            <w:tcW w:w="1620" w:type="dxa"/>
            <w:shd w:val="clear" w:color="auto" w:fill="FFFF00"/>
          </w:tcPr>
          <w:p w14:paraId="24A18EC3" w14:textId="77777777" w:rsidR="00435321" w:rsidRDefault="0097212C">
            <w:pPr>
              <w:rPr>
                <w:sz w:val="18"/>
                <w:szCs w:val="18"/>
              </w:rPr>
            </w:pPr>
            <w:r>
              <w:rPr>
                <w:sz w:val="18"/>
                <w:szCs w:val="18"/>
              </w:rPr>
              <w:t>Membership Based</w:t>
            </w:r>
          </w:p>
        </w:tc>
        <w:tc>
          <w:tcPr>
            <w:tcW w:w="1170" w:type="dxa"/>
            <w:shd w:val="clear" w:color="auto" w:fill="FFFF00"/>
          </w:tcPr>
          <w:p w14:paraId="64EE8DDA" w14:textId="77777777" w:rsidR="00435321" w:rsidRDefault="0097212C">
            <w:pPr>
              <w:pBdr>
                <w:top w:val="nil"/>
                <w:left w:val="nil"/>
                <w:bottom w:val="nil"/>
                <w:right w:val="nil"/>
                <w:between w:val="nil"/>
              </w:pBdr>
              <w:jc w:val="center"/>
              <w:rPr>
                <w:sz w:val="18"/>
                <w:szCs w:val="18"/>
              </w:rPr>
            </w:pPr>
            <w:r>
              <w:rPr>
                <w:sz w:val="18"/>
                <w:szCs w:val="18"/>
              </w:rPr>
              <w:t>Top 4</w:t>
            </w:r>
          </w:p>
        </w:tc>
        <w:tc>
          <w:tcPr>
            <w:tcW w:w="2093" w:type="dxa"/>
            <w:shd w:val="clear" w:color="auto" w:fill="FFFF00"/>
          </w:tcPr>
          <w:p w14:paraId="2EC4DB2F"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Hold Time: 10 minute</w:t>
            </w:r>
          </w:p>
          <w:p w14:paraId="51195EA2" w14:textId="77777777" w:rsidR="00435321" w:rsidRDefault="0097212C">
            <w:pPr>
              <w:rPr>
                <w:color w:val="FF0000"/>
                <w:sz w:val="18"/>
                <w:szCs w:val="18"/>
              </w:rPr>
            </w:pPr>
            <w:r>
              <w:rPr>
                <w:rFonts w:ascii="Apercu Pro" w:eastAsia="Apercu Pro" w:hAnsi="Apercu Pro" w:cs="Apercu Pro"/>
                <w:color w:val="FF0000"/>
                <w:sz w:val="17"/>
                <w:szCs w:val="17"/>
              </w:rPr>
              <w:t>Performance time: 7 minutes. (+3 travel time)</w:t>
            </w:r>
          </w:p>
        </w:tc>
      </w:tr>
      <w:tr w:rsidR="00435321" w14:paraId="65143611" w14:textId="77777777">
        <w:tc>
          <w:tcPr>
            <w:tcW w:w="2268" w:type="dxa"/>
            <w:shd w:val="clear" w:color="auto" w:fill="FFFF00"/>
          </w:tcPr>
          <w:p w14:paraId="04DCD8A8" w14:textId="77777777" w:rsidR="00435321" w:rsidRDefault="0097212C">
            <w:pPr>
              <w:widowControl w:val="0"/>
              <w:pBdr>
                <w:top w:val="nil"/>
                <w:left w:val="nil"/>
                <w:bottom w:val="nil"/>
                <w:right w:val="nil"/>
                <w:between w:val="nil"/>
              </w:pBdr>
              <w:spacing w:before="14"/>
              <w:rPr>
                <w:sz w:val="18"/>
                <w:szCs w:val="18"/>
              </w:rPr>
            </w:pPr>
            <w:r>
              <w:rPr>
                <w:sz w:val="18"/>
                <w:szCs w:val="18"/>
              </w:rPr>
              <w:t>Client Service</w:t>
            </w:r>
          </w:p>
        </w:tc>
        <w:tc>
          <w:tcPr>
            <w:tcW w:w="810" w:type="dxa"/>
            <w:shd w:val="clear" w:color="auto" w:fill="FFFF00"/>
          </w:tcPr>
          <w:p w14:paraId="27705596" w14:textId="77777777" w:rsidR="00435321" w:rsidRDefault="0097212C">
            <w:pPr>
              <w:jc w:val="center"/>
              <w:rPr>
                <w:sz w:val="18"/>
                <w:szCs w:val="18"/>
              </w:rPr>
            </w:pPr>
            <w:r>
              <w:rPr>
                <w:sz w:val="18"/>
                <w:szCs w:val="18"/>
              </w:rPr>
              <w:t>9-12</w:t>
            </w:r>
          </w:p>
        </w:tc>
        <w:tc>
          <w:tcPr>
            <w:tcW w:w="2137" w:type="dxa"/>
            <w:shd w:val="clear" w:color="auto" w:fill="FFFF00"/>
          </w:tcPr>
          <w:p w14:paraId="1B9029F2" w14:textId="77777777" w:rsidR="00435321" w:rsidRDefault="0097212C">
            <w:pPr>
              <w:pBdr>
                <w:top w:val="nil"/>
                <w:left w:val="nil"/>
                <w:bottom w:val="nil"/>
                <w:right w:val="nil"/>
                <w:between w:val="nil"/>
              </w:pBdr>
              <w:rPr>
                <w:sz w:val="18"/>
                <w:szCs w:val="18"/>
              </w:rPr>
            </w:pPr>
            <w:r>
              <w:rPr>
                <w:sz w:val="18"/>
                <w:szCs w:val="18"/>
              </w:rPr>
              <w:t>Presentation w/o Equip</w:t>
            </w:r>
          </w:p>
        </w:tc>
        <w:tc>
          <w:tcPr>
            <w:tcW w:w="990" w:type="dxa"/>
            <w:shd w:val="clear" w:color="auto" w:fill="FFFF00"/>
          </w:tcPr>
          <w:p w14:paraId="04A5E336"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FFFF00"/>
          </w:tcPr>
          <w:p w14:paraId="6B0A4E3B" w14:textId="77777777" w:rsidR="00435321" w:rsidRDefault="0097212C">
            <w:pPr>
              <w:rPr>
                <w:sz w:val="18"/>
                <w:szCs w:val="18"/>
              </w:rPr>
            </w:pPr>
            <w:r>
              <w:rPr>
                <w:sz w:val="18"/>
                <w:szCs w:val="18"/>
              </w:rPr>
              <w:t>Membership Based</w:t>
            </w:r>
          </w:p>
        </w:tc>
        <w:tc>
          <w:tcPr>
            <w:tcW w:w="1170" w:type="dxa"/>
            <w:shd w:val="clear" w:color="auto" w:fill="FFFF00"/>
          </w:tcPr>
          <w:p w14:paraId="05680F72" w14:textId="77777777" w:rsidR="00435321" w:rsidRDefault="0097212C">
            <w:pPr>
              <w:jc w:val="center"/>
              <w:rPr>
                <w:sz w:val="18"/>
                <w:szCs w:val="18"/>
              </w:rPr>
            </w:pPr>
            <w:r>
              <w:rPr>
                <w:sz w:val="18"/>
                <w:szCs w:val="18"/>
              </w:rPr>
              <w:t>Top 4</w:t>
            </w:r>
          </w:p>
        </w:tc>
        <w:tc>
          <w:tcPr>
            <w:tcW w:w="2093" w:type="dxa"/>
            <w:shd w:val="clear" w:color="auto" w:fill="FFFF00"/>
          </w:tcPr>
          <w:p w14:paraId="04252C02"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Prep-time: 10 minute</w:t>
            </w:r>
          </w:p>
          <w:p w14:paraId="211606EB" w14:textId="77777777" w:rsidR="00435321" w:rsidRDefault="0097212C">
            <w:pPr>
              <w:rPr>
                <w:color w:val="FF0000"/>
                <w:sz w:val="18"/>
                <w:szCs w:val="18"/>
              </w:rPr>
            </w:pPr>
            <w:r>
              <w:rPr>
                <w:rFonts w:ascii="Apercu Pro" w:eastAsia="Apercu Pro" w:hAnsi="Apercu Pro" w:cs="Apercu Pro"/>
                <w:color w:val="FF0000"/>
                <w:sz w:val="17"/>
                <w:szCs w:val="17"/>
              </w:rPr>
              <w:t>Performance time: 5 minutes. (+5 travel time)</w:t>
            </w:r>
          </w:p>
        </w:tc>
      </w:tr>
      <w:tr w:rsidR="00435321" w14:paraId="0BE239F0" w14:textId="77777777">
        <w:trPr>
          <w:trHeight w:val="70"/>
        </w:trPr>
        <w:tc>
          <w:tcPr>
            <w:tcW w:w="2268" w:type="dxa"/>
            <w:shd w:val="clear" w:color="auto" w:fill="FFFF00"/>
          </w:tcPr>
          <w:p w14:paraId="536B1C11" w14:textId="77777777" w:rsidR="00435321" w:rsidRDefault="0097212C">
            <w:pPr>
              <w:widowControl w:val="0"/>
              <w:pBdr>
                <w:top w:val="nil"/>
                <w:left w:val="nil"/>
                <w:bottom w:val="nil"/>
                <w:right w:val="nil"/>
                <w:between w:val="nil"/>
              </w:pBdr>
              <w:spacing w:before="14"/>
              <w:rPr>
                <w:sz w:val="18"/>
                <w:szCs w:val="18"/>
              </w:rPr>
            </w:pPr>
            <w:r>
              <w:rPr>
                <w:sz w:val="18"/>
                <w:szCs w:val="18"/>
              </w:rPr>
              <w:t>Coding &amp; Programming</w:t>
            </w:r>
          </w:p>
        </w:tc>
        <w:tc>
          <w:tcPr>
            <w:tcW w:w="810" w:type="dxa"/>
            <w:shd w:val="clear" w:color="auto" w:fill="FFFF00"/>
          </w:tcPr>
          <w:p w14:paraId="4F20959C" w14:textId="77777777" w:rsidR="00435321" w:rsidRDefault="0097212C">
            <w:pPr>
              <w:jc w:val="center"/>
              <w:rPr>
                <w:sz w:val="18"/>
                <w:szCs w:val="18"/>
              </w:rPr>
            </w:pPr>
            <w:r>
              <w:rPr>
                <w:sz w:val="18"/>
                <w:szCs w:val="18"/>
              </w:rPr>
              <w:t>9-12</w:t>
            </w:r>
          </w:p>
        </w:tc>
        <w:tc>
          <w:tcPr>
            <w:tcW w:w="2137" w:type="dxa"/>
            <w:shd w:val="clear" w:color="auto" w:fill="FFFF00"/>
          </w:tcPr>
          <w:p w14:paraId="30186EEB" w14:textId="77777777" w:rsidR="00435321" w:rsidRDefault="0097212C">
            <w:pPr>
              <w:pBdr>
                <w:top w:val="nil"/>
                <w:left w:val="nil"/>
                <w:bottom w:val="nil"/>
                <w:right w:val="nil"/>
                <w:between w:val="nil"/>
              </w:pBdr>
              <w:rPr>
                <w:sz w:val="18"/>
                <w:szCs w:val="18"/>
              </w:rPr>
            </w:pPr>
            <w:r>
              <w:rPr>
                <w:sz w:val="18"/>
                <w:szCs w:val="18"/>
              </w:rPr>
              <w:t>Demonstration</w:t>
            </w:r>
          </w:p>
        </w:tc>
        <w:tc>
          <w:tcPr>
            <w:tcW w:w="990" w:type="dxa"/>
            <w:shd w:val="clear" w:color="auto" w:fill="FFFF00"/>
          </w:tcPr>
          <w:p w14:paraId="346400C4" w14:textId="77777777" w:rsidR="00435321" w:rsidRDefault="0097212C">
            <w:pPr>
              <w:pBdr>
                <w:top w:val="nil"/>
                <w:left w:val="nil"/>
                <w:bottom w:val="nil"/>
                <w:right w:val="nil"/>
                <w:between w:val="nil"/>
              </w:pBdr>
              <w:jc w:val="center"/>
              <w:rPr>
                <w:sz w:val="18"/>
                <w:szCs w:val="18"/>
              </w:rPr>
            </w:pPr>
            <w:r>
              <w:rPr>
                <w:sz w:val="18"/>
                <w:szCs w:val="18"/>
              </w:rPr>
              <w:t>T (1-3)</w:t>
            </w:r>
          </w:p>
        </w:tc>
        <w:tc>
          <w:tcPr>
            <w:tcW w:w="1620" w:type="dxa"/>
            <w:shd w:val="clear" w:color="auto" w:fill="FFFF00"/>
          </w:tcPr>
          <w:p w14:paraId="7B7E3F68" w14:textId="77777777" w:rsidR="00435321" w:rsidRDefault="0097212C">
            <w:pPr>
              <w:rPr>
                <w:sz w:val="18"/>
                <w:szCs w:val="18"/>
              </w:rPr>
            </w:pPr>
            <w:r>
              <w:rPr>
                <w:sz w:val="18"/>
                <w:szCs w:val="18"/>
              </w:rPr>
              <w:t>Membership Based</w:t>
            </w:r>
          </w:p>
        </w:tc>
        <w:tc>
          <w:tcPr>
            <w:tcW w:w="1170" w:type="dxa"/>
            <w:shd w:val="clear" w:color="auto" w:fill="FFFF00"/>
          </w:tcPr>
          <w:p w14:paraId="355381AD" w14:textId="77777777" w:rsidR="00435321" w:rsidRDefault="0097212C">
            <w:pPr>
              <w:jc w:val="center"/>
              <w:rPr>
                <w:sz w:val="18"/>
                <w:szCs w:val="18"/>
              </w:rPr>
            </w:pPr>
            <w:r>
              <w:rPr>
                <w:sz w:val="18"/>
                <w:szCs w:val="18"/>
              </w:rPr>
              <w:t>Top 4</w:t>
            </w:r>
          </w:p>
        </w:tc>
        <w:tc>
          <w:tcPr>
            <w:tcW w:w="2093" w:type="dxa"/>
            <w:shd w:val="clear" w:color="auto" w:fill="FFFF00"/>
          </w:tcPr>
          <w:p w14:paraId="5FA29E4A"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Hold Time: 10 minute</w:t>
            </w:r>
          </w:p>
          <w:p w14:paraId="7C9F71EB" w14:textId="77777777" w:rsidR="00435321" w:rsidRDefault="0097212C">
            <w:pPr>
              <w:rPr>
                <w:sz w:val="18"/>
                <w:szCs w:val="18"/>
                <w:highlight w:val="yellow"/>
              </w:rPr>
            </w:pPr>
            <w:r>
              <w:rPr>
                <w:rFonts w:ascii="Apercu Pro" w:eastAsia="Apercu Pro" w:hAnsi="Apercu Pro" w:cs="Apercu Pro"/>
                <w:color w:val="FF0000"/>
                <w:sz w:val="17"/>
                <w:szCs w:val="17"/>
              </w:rPr>
              <w:t>Performance time: 7 minutes. (+3 travel time)</w:t>
            </w:r>
          </w:p>
        </w:tc>
      </w:tr>
      <w:tr w:rsidR="00435321" w14:paraId="74A21D8B" w14:textId="77777777">
        <w:tc>
          <w:tcPr>
            <w:tcW w:w="2268" w:type="dxa"/>
            <w:shd w:val="clear" w:color="auto" w:fill="auto"/>
          </w:tcPr>
          <w:p w14:paraId="00D55F84" w14:textId="77777777" w:rsidR="00435321" w:rsidRDefault="0097212C">
            <w:pPr>
              <w:widowControl w:val="0"/>
              <w:pBdr>
                <w:top w:val="nil"/>
                <w:left w:val="nil"/>
                <w:bottom w:val="nil"/>
                <w:right w:val="nil"/>
                <w:between w:val="nil"/>
              </w:pBdr>
              <w:spacing w:before="14"/>
              <w:rPr>
                <w:sz w:val="18"/>
                <w:szCs w:val="18"/>
              </w:rPr>
            </w:pPr>
            <w:r>
              <w:rPr>
                <w:sz w:val="18"/>
                <w:szCs w:val="18"/>
              </w:rPr>
              <w:t>Community Service Project</w:t>
            </w:r>
          </w:p>
        </w:tc>
        <w:tc>
          <w:tcPr>
            <w:tcW w:w="810" w:type="dxa"/>
            <w:shd w:val="clear" w:color="auto" w:fill="auto"/>
          </w:tcPr>
          <w:p w14:paraId="14BE0EB1" w14:textId="77777777" w:rsidR="00435321" w:rsidRDefault="0097212C">
            <w:pPr>
              <w:jc w:val="center"/>
              <w:rPr>
                <w:sz w:val="18"/>
                <w:szCs w:val="18"/>
              </w:rPr>
            </w:pPr>
            <w:r>
              <w:rPr>
                <w:sz w:val="18"/>
                <w:szCs w:val="18"/>
              </w:rPr>
              <w:t>9-12</w:t>
            </w:r>
          </w:p>
        </w:tc>
        <w:tc>
          <w:tcPr>
            <w:tcW w:w="2137" w:type="dxa"/>
            <w:shd w:val="clear" w:color="auto" w:fill="auto"/>
          </w:tcPr>
          <w:p w14:paraId="5A465792" w14:textId="77777777" w:rsidR="00435321" w:rsidRDefault="0097212C">
            <w:pPr>
              <w:pBdr>
                <w:top w:val="nil"/>
                <w:left w:val="nil"/>
                <w:bottom w:val="nil"/>
                <w:right w:val="nil"/>
                <w:between w:val="nil"/>
              </w:pBdr>
              <w:rPr>
                <w:sz w:val="18"/>
                <w:szCs w:val="18"/>
              </w:rPr>
            </w:pPr>
            <w:r>
              <w:rPr>
                <w:sz w:val="18"/>
                <w:szCs w:val="18"/>
              </w:rPr>
              <w:t>Prejudge Report &amp; Presentation</w:t>
            </w:r>
          </w:p>
        </w:tc>
        <w:tc>
          <w:tcPr>
            <w:tcW w:w="990" w:type="dxa"/>
            <w:shd w:val="clear" w:color="auto" w:fill="auto"/>
          </w:tcPr>
          <w:p w14:paraId="579A5504" w14:textId="77777777" w:rsidR="00435321" w:rsidRDefault="0097212C">
            <w:pPr>
              <w:pBdr>
                <w:top w:val="nil"/>
                <w:left w:val="nil"/>
                <w:bottom w:val="nil"/>
                <w:right w:val="nil"/>
                <w:between w:val="nil"/>
              </w:pBdr>
              <w:jc w:val="center"/>
              <w:rPr>
                <w:sz w:val="18"/>
                <w:szCs w:val="18"/>
              </w:rPr>
            </w:pPr>
            <w:r>
              <w:rPr>
                <w:sz w:val="18"/>
                <w:szCs w:val="18"/>
              </w:rPr>
              <w:t>C</w:t>
            </w:r>
          </w:p>
        </w:tc>
        <w:tc>
          <w:tcPr>
            <w:tcW w:w="1620" w:type="dxa"/>
            <w:shd w:val="clear" w:color="auto" w:fill="auto"/>
          </w:tcPr>
          <w:p w14:paraId="56BC5BDC" w14:textId="77777777" w:rsidR="00435321" w:rsidRDefault="0097212C">
            <w:pPr>
              <w:rPr>
                <w:sz w:val="18"/>
                <w:szCs w:val="18"/>
              </w:rPr>
            </w:pPr>
            <w:r>
              <w:rPr>
                <w:sz w:val="18"/>
                <w:szCs w:val="18"/>
              </w:rPr>
              <w:t>1 per chapter</w:t>
            </w:r>
          </w:p>
        </w:tc>
        <w:tc>
          <w:tcPr>
            <w:tcW w:w="1170" w:type="dxa"/>
            <w:shd w:val="clear" w:color="auto" w:fill="auto"/>
          </w:tcPr>
          <w:p w14:paraId="131CE5DC" w14:textId="77777777" w:rsidR="00435321" w:rsidRDefault="00435321">
            <w:pPr>
              <w:jc w:val="center"/>
              <w:rPr>
                <w:sz w:val="18"/>
                <w:szCs w:val="18"/>
              </w:rPr>
            </w:pPr>
          </w:p>
        </w:tc>
        <w:tc>
          <w:tcPr>
            <w:tcW w:w="2093" w:type="dxa"/>
            <w:shd w:val="clear" w:color="auto" w:fill="auto"/>
          </w:tcPr>
          <w:p w14:paraId="56AAE1B7" w14:textId="77777777" w:rsidR="00435321" w:rsidRDefault="0097212C">
            <w:pPr>
              <w:pBdr>
                <w:top w:val="nil"/>
                <w:left w:val="nil"/>
                <w:bottom w:val="nil"/>
                <w:right w:val="nil"/>
                <w:between w:val="nil"/>
              </w:pBdr>
              <w:rPr>
                <w:sz w:val="18"/>
                <w:szCs w:val="18"/>
              </w:rPr>
            </w:pPr>
            <w:r>
              <w:rPr>
                <w:sz w:val="18"/>
                <w:szCs w:val="18"/>
              </w:rPr>
              <w:t>State only event – no district competition</w:t>
            </w:r>
          </w:p>
        </w:tc>
      </w:tr>
      <w:tr w:rsidR="00435321" w14:paraId="5F40383C" w14:textId="77777777">
        <w:trPr>
          <w:trHeight w:val="278"/>
        </w:trPr>
        <w:tc>
          <w:tcPr>
            <w:tcW w:w="2268" w:type="dxa"/>
            <w:shd w:val="clear" w:color="auto" w:fill="auto"/>
          </w:tcPr>
          <w:p w14:paraId="0A544533" w14:textId="77777777" w:rsidR="00435321" w:rsidRDefault="0097212C">
            <w:pPr>
              <w:widowControl w:val="0"/>
              <w:pBdr>
                <w:top w:val="nil"/>
                <w:left w:val="nil"/>
                <w:bottom w:val="nil"/>
                <w:right w:val="nil"/>
                <w:between w:val="nil"/>
              </w:pBdr>
              <w:spacing w:before="14"/>
              <w:rPr>
                <w:sz w:val="18"/>
                <w:szCs w:val="18"/>
              </w:rPr>
            </w:pPr>
            <w:r>
              <w:rPr>
                <w:sz w:val="18"/>
                <w:szCs w:val="18"/>
              </w:rPr>
              <w:t>Computer Applications</w:t>
            </w:r>
          </w:p>
        </w:tc>
        <w:tc>
          <w:tcPr>
            <w:tcW w:w="810" w:type="dxa"/>
            <w:shd w:val="clear" w:color="auto" w:fill="auto"/>
          </w:tcPr>
          <w:p w14:paraId="5DEF77FD" w14:textId="77777777" w:rsidR="00435321" w:rsidRDefault="0097212C">
            <w:pPr>
              <w:jc w:val="center"/>
              <w:rPr>
                <w:sz w:val="18"/>
                <w:szCs w:val="18"/>
              </w:rPr>
            </w:pPr>
            <w:r>
              <w:rPr>
                <w:sz w:val="18"/>
                <w:szCs w:val="18"/>
              </w:rPr>
              <w:t>9-12</w:t>
            </w:r>
          </w:p>
        </w:tc>
        <w:tc>
          <w:tcPr>
            <w:tcW w:w="2137" w:type="dxa"/>
            <w:shd w:val="clear" w:color="auto" w:fill="auto"/>
          </w:tcPr>
          <w:p w14:paraId="46DB032B" w14:textId="77777777" w:rsidR="00435321" w:rsidRDefault="0097212C">
            <w:pPr>
              <w:pBdr>
                <w:top w:val="nil"/>
                <w:left w:val="nil"/>
                <w:bottom w:val="nil"/>
                <w:right w:val="nil"/>
                <w:between w:val="nil"/>
              </w:pBdr>
              <w:rPr>
                <w:sz w:val="18"/>
                <w:szCs w:val="18"/>
              </w:rPr>
            </w:pPr>
            <w:r>
              <w:rPr>
                <w:sz w:val="18"/>
                <w:szCs w:val="18"/>
              </w:rPr>
              <w:t>Production &amp; Online Test</w:t>
            </w:r>
          </w:p>
        </w:tc>
        <w:tc>
          <w:tcPr>
            <w:tcW w:w="990" w:type="dxa"/>
            <w:shd w:val="clear" w:color="auto" w:fill="auto"/>
          </w:tcPr>
          <w:p w14:paraId="5B1575CA"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auto"/>
          </w:tcPr>
          <w:p w14:paraId="6154B92C" w14:textId="77777777" w:rsidR="00435321" w:rsidRDefault="0097212C">
            <w:pPr>
              <w:rPr>
                <w:sz w:val="18"/>
                <w:szCs w:val="18"/>
              </w:rPr>
            </w:pPr>
            <w:r>
              <w:rPr>
                <w:sz w:val="18"/>
                <w:szCs w:val="18"/>
              </w:rPr>
              <w:t>Unlimited</w:t>
            </w:r>
          </w:p>
        </w:tc>
        <w:tc>
          <w:tcPr>
            <w:tcW w:w="1170" w:type="dxa"/>
            <w:shd w:val="clear" w:color="auto" w:fill="auto"/>
          </w:tcPr>
          <w:p w14:paraId="0A50B151" w14:textId="77777777" w:rsidR="00435321" w:rsidRDefault="0097212C">
            <w:pPr>
              <w:jc w:val="center"/>
              <w:rPr>
                <w:sz w:val="18"/>
                <w:szCs w:val="18"/>
              </w:rPr>
            </w:pPr>
            <w:r>
              <w:rPr>
                <w:sz w:val="18"/>
                <w:szCs w:val="18"/>
              </w:rPr>
              <w:t>Top 5</w:t>
            </w:r>
          </w:p>
        </w:tc>
        <w:tc>
          <w:tcPr>
            <w:tcW w:w="2093" w:type="dxa"/>
            <w:shd w:val="clear" w:color="auto" w:fill="auto"/>
          </w:tcPr>
          <w:p w14:paraId="54AF2C38" w14:textId="77777777" w:rsidR="00435321" w:rsidRDefault="00435321">
            <w:pPr>
              <w:pBdr>
                <w:top w:val="nil"/>
                <w:left w:val="nil"/>
                <w:bottom w:val="nil"/>
                <w:right w:val="nil"/>
                <w:between w:val="nil"/>
              </w:pBdr>
              <w:rPr>
                <w:sz w:val="18"/>
                <w:szCs w:val="18"/>
              </w:rPr>
            </w:pPr>
          </w:p>
        </w:tc>
      </w:tr>
      <w:tr w:rsidR="00435321" w14:paraId="0EE99AE7" w14:textId="77777777">
        <w:tc>
          <w:tcPr>
            <w:tcW w:w="2268" w:type="dxa"/>
            <w:shd w:val="clear" w:color="auto" w:fill="FFFF00"/>
          </w:tcPr>
          <w:p w14:paraId="3DBA321C" w14:textId="77777777" w:rsidR="00435321" w:rsidRDefault="0097212C">
            <w:pPr>
              <w:widowControl w:val="0"/>
              <w:pBdr>
                <w:top w:val="nil"/>
                <w:left w:val="nil"/>
                <w:bottom w:val="nil"/>
                <w:right w:val="nil"/>
                <w:between w:val="nil"/>
              </w:pBdr>
              <w:spacing w:before="14"/>
              <w:rPr>
                <w:sz w:val="18"/>
                <w:szCs w:val="18"/>
              </w:rPr>
            </w:pPr>
            <w:r>
              <w:rPr>
                <w:sz w:val="18"/>
                <w:szCs w:val="18"/>
              </w:rPr>
              <w:t>Computer Game &amp; Simulation Programming</w:t>
            </w:r>
          </w:p>
        </w:tc>
        <w:tc>
          <w:tcPr>
            <w:tcW w:w="810" w:type="dxa"/>
            <w:shd w:val="clear" w:color="auto" w:fill="FFFF00"/>
          </w:tcPr>
          <w:p w14:paraId="2B212D9F" w14:textId="77777777" w:rsidR="00435321" w:rsidRDefault="0097212C">
            <w:pPr>
              <w:jc w:val="center"/>
              <w:rPr>
                <w:sz w:val="18"/>
                <w:szCs w:val="18"/>
              </w:rPr>
            </w:pPr>
            <w:r>
              <w:rPr>
                <w:sz w:val="18"/>
                <w:szCs w:val="18"/>
              </w:rPr>
              <w:t>9-12</w:t>
            </w:r>
          </w:p>
        </w:tc>
        <w:tc>
          <w:tcPr>
            <w:tcW w:w="2137" w:type="dxa"/>
            <w:shd w:val="clear" w:color="auto" w:fill="FFFF00"/>
          </w:tcPr>
          <w:p w14:paraId="32DFF13F" w14:textId="77777777" w:rsidR="00435321" w:rsidRDefault="0097212C">
            <w:pPr>
              <w:pBdr>
                <w:top w:val="nil"/>
                <w:left w:val="nil"/>
                <w:bottom w:val="nil"/>
                <w:right w:val="nil"/>
                <w:between w:val="nil"/>
              </w:pBdr>
              <w:rPr>
                <w:color w:val="FF0000"/>
                <w:sz w:val="18"/>
                <w:szCs w:val="18"/>
              </w:rPr>
            </w:pPr>
            <w:r>
              <w:rPr>
                <w:sz w:val="18"/>
                <w:szCs w:val="18"/>
              </w:rPr>
              <w:t xml:space="preserve">Demonstration </w:t>
            </w:r>
            <w:r>
              <w:rPr>
                <w:color w:val="FF0000"/>
                <w:sz w:val="18"/>
                <w:szCs w:val="18"/>
              </w:rPr>
              <w:t>AND</w:t>
            </w:r>
          </w:p>
          <w:p w14:paraId="5436D879" w14:textId="77777777" w:rsidR="00435321" w:rsidRDefault="0097212C">
            <w:pPr>
              <w:rPr>
                <w:color w:val="0000FF"/>
                <w:sz w:val="18"/>
                <w:szCs w:val="18"/>
              </w:rPr>
            </w:pPr>
            <w:r>
              <w:rPr>
                <w:rFonts w:ascii="Apercu Pro" w:eastAsia="Apercu Pro" w:hAnsi="Apercu Pro" w:cs="Apercu Pro"/>
                <w:color w:val="0000FF"/>
                <w:sz w:val="17"/>
                <w:szCs w:val="17"/>
              </w:rPr>
              <w:t>*PPT of how it was made!</w:t>
            </w:r>
            <w:r>
              <w:rPr>
                <w:rFonts w:ascii="Apercu Pro" w:eastAsia="Apercu Pro" w:hAnsi="Apercu Pro" w:cs="Apercu Pro"/>
                <w:color w:val="0000FF"/>
                <w:sz w:val="17"/>
                <w:szCs w:val="17"/>
                <w:highlight w:val="yellow"/>
              </w:rPr>
              <w:t xml:space="preserve"> W/ Software used!</w:t>
            </w:r>
          </w:p>
        </w:tc>
        <w:tc>
          <w:tcPr>
            <w:tcW w:w="990" w:type="dxa"/>
            <w:shd w:val="clear" w:color="auto" w:fill="FFFF00"/>
          </w:tcPr>
          <w:p w14:paraId="571B8AF3" w14:textId="77777777" w:rsidR="00435321" w:rsidRDefault="0097212C">
            <w:pPr>
              <w:pBdr>
                <w:top w:val="nil"/>
                <w:left w:val="nil"/>
                <w:bottom w:val="nil"/>
                <w:right w:val="nil"/>
                <w:between w:val="nil"/>
              </w:pBdr>
              <w:jc w:val="center"/>
              <w:rPr>
                <w:sz w:val="18"/>
                <w:szCs w:val="18"/>
              </w:rPr>
            </w:pPr>
            <w:r>
              <w:rPr>
                <w:sz w:val="18"/>
                <w:szCs w:val="18"/>
              </w:rPr>
              <w:t>T (1-3)</w:t>
            </w:r>
          </w:p>
        </w:tc>
        <w:tc>
          <w:tcPr>
            <w:tcW w:w="1620" w:type="dxa"/>
            <w:shd w:val="clear" w:color="auto" w:fill="FFFF00"/>
          </w:tcPr>
          <w:p w14:paraId="56AE62D2" w14:textId="77777777" w:rsidR="00435321" w:rsidRDefault="0097212C">
            <w:pPr>
              <w:rPr>
                <w:sz w:val="18"/>
                <w:szCs w:val="18"/>
              </w:rPr>
            </w:pPr>
            <w:r>
              <w:rPr>
                <w:sz w:val="18"/>
                <w:szCs w:val="18"/>
              </w:rPr>
              <w:t>Membership Based</w:t>
            </w:r>
          </w:p>
        </w:tc>
        <w:tc>
          <w:tcPr>
            <w:tcW w:w="1170" w:type="dxa"/>
            <w:shd w:val="clear" w:color="auto" w:fill="FFFF00"/>
          </w:tcPr>
          <w:p w14:paraId="7B11E442" w14:textId="77777777" w:rsidR="00435321" w:rsidRDefault="0097212C">
            <w:pPr>
              <w:jc w:val="center"/>
              <w:rPr>
                <w:sz w:val="18"/>
                <w:szCs w:val="18"/>
              </w:rPr>
            </w:pPr>
            <w:r>
              <w:rPr>
                <w:sz w:val="18"/>
                <w:szCs w:val="18"/>
              </w:rPr>
              <w:t>Top 4</w:t>
            </w:r>
          </w:p>
        </w:tc>
        <w:tc>
          <w:tcPr>
            <w:tcW w:w="2093" w:type="dxa"/>
            <w:shd w:val="clear" w:color="auto" w:fill="FFFF00"/>
          </w:tcPr>
          <w:p w14:paraId="786EAD3C"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Hold Time: 10 minute</w:t>
            </w:r>
          </w:p>
          <w:p w14:paraId="48F8E157"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Performance time: 7 minutes. (+3 travel time)</w:t>
            </w:r>
          </w:p>
        </w:tc>
      </w:tr>
      <w:tr w:rsidR="00435321" w14:paraId="79206F14" w14:textId="77777777">
        <w:tc>
          <w:tcPr>
            <w:tcW w:w="2268" w:type="dxa"/>
            <w:shd w:val="clear" w:color="auto" w:fill="auto"/>
          </w:tcPr>
          <w:p w14:paraId="32E850A8" w14:textId="77777777" w:rsidR="00435321" w:rsidRDefault="0097212C">
            <w:pPr>
              <w:widowControl w:val="0"/>
              <w:pBdr>
                <w:top w:val="nil"/>
                <w:left w:val="nil"/>
                <w:bottom w:val="nil"/>
                <w:right w:val="nil"/>
                <w:between w:val="nil"/>
              </w:pBdr>
              <w:spacing w:before="14"/>
              <w:rPr>
                <w:sz w:val="18"/>
                <w:szCs w:val="18"/>
              </w:rPr>
            </w:pPr>
            <w:r>
              <w:rPr>
                <w:sz w:val="18"/>
                <w:szCs w:val="18"/>
              </w:rPr>
              <w:t>Computer Problem Solving</w:t>
            </w:r>
          </w:p>
        </w:tc>
        <w:tc>
          <w:tcPr>
            <w:tcW w:w="810" w:type="dxa"/>
            <w:shd w:val="clear" w:color="auto" w:fill="auto"/>
          </w:tcPr>
          <w:p w14:paraId="156B147A" w14:textId="77777777" w:rsidR="00435321" w:rsidRDefault="0097212C">
            <w:pPr>
              <w:jc w:val="center"/>
              <w:rPr>
                <w:sz w:val="18"/>
                <w:szCs w:val="18"/>
              </w:rPr>
            </w:pPr>
            <w:r>
              <w:rPr>
                <w:sz w:val="18"/>
                <w:szCs w:val="18"/>
              </w:rPr>
              <w:t>9-12</w:t>
            </w:r>
          </w:p>
        </w:tc>
        <w:tc>
          <w:tcPr>
            <w:tcW w:w="2137" w:type="dxa"/>
            <w:shd w:val="clear" w:color="auto" w:fill="auto"/>
          </w:tcPr>
          <w:p w14:paraId="47FD3ED2" w14:textId="77777777" w:rsidR="00435321" w:rsidRDefault="0097212C">
            <w:pPr>
              <w:rPr>
                <w:sz w:val="18"/>
                <w:szCs w:val="18"/>
              </w:rPr>
            </w:pPr>
            <w:r>
              <w:rPr>
                <w:sz w:val="18"/>
                <w:szCs w:val="18"/>
              </w:rPr>
              <w:t>Online Test</w:t>
            </w:r>
          </w:p>
        </w:tc>
        <w:tc>
          <w:tcPr>
            <w:tcW w:w="990" w:type="dxa"/>
            <w:shd w:val="clear" w:color="auto" w:fill="auto"/>
          </w:tcPr>
          <w:p w14:paraId="595FE876"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auto"/>
          </w:tcPr>
          <w:p w14:paraId="4F65DF77" w14:textId="77777777" w:rsidR="00435321" w:rsidRDefault="0097212C">
            <w:pPr>
              <w:rPr>
                <w:sz w:val="18"/>
                <w:szCs w:val="18"/>
              </w:rPr>
            </w:pPr>
            <w:r>
              <w:rPr>
                <w:sz w:val="18"/>
                <w:szCs w:val="18"/>
              </w:rPr>
              <w:t>Unlimited</w:t>
            </w:r>
          </w:p>
        </w:tc>
        <w:tc>
          <w:tcPr>
            <w:tcW w:w="1170" w:type="dxa"/>
            <w:shd w:val="clear" w:color="auto" w:fill="auto"/>
          </w:tcPr>
          <w:p w14:paraId="123AC7F4" w14:textId="77777777" w:rsidR="00435321" w:rsidRDefault="0097212C">
            <w:pPr>
              <w:jc w:val="center"/>
              <w:rPr>
                <w:sz w:val="18"/>
                <w:szCs w:val="18"/>
              </w:rPr>
            </w:pPr>
            <w:r>
              <w:rPr>
                <w:sz w:val="18"/>
                <w:szCs w:val="18"/>
              </w:rPr>
              <w:t>Top 5</w:t>
            </w:r>
          </w:p>
        </w:tc>
        <w:tc>
          <w:tcPr>
            <w:tcW w:w="2093" w:type="dxa"/>
            <w:shd w:val="clear" w:color="auto" w:fill="auto"/>
          </w:tcPr>
          <w:p w14:paraId="74158872" w14:textId="77777777" w:rsidR="00435321" w:rsidRDefault="00435321">
            <w:pPr>
              <w:pBdr>
                <w:top w:val="nil"/>
                <w:left w:val="nil"/>
                <w:bottom w:val="nil"/>
                <w:right w:val="nil"/>
                <w:between w:val="nil"/>
              </w:pBdr>
              <w:rPr>
                <w:sz w:val="18"/>
                <w:szCs w:val="18"/>
              </w:rPr>
            </w:pPr>
          </w:p>
        </w:tc>
      </w:tr>
      <w:tr w:rsidR="00435321" w14:paraId="6B8F5FBC" w14:textId="77777777">
        <w:tc>
          <w:tcPr>
            <w:tcW w:w="2268" w:type="dxa"/>
            <w:shd w:val="clear" w:color="auto" w:fill="auto"/>
          </w:tcPr>
          <w:p w14:paraId="6C52413B" w14:textId="77777777" w:rsidR="00435321" w:rsidRDefault="0097212C">
            <w:pPr>
              <w:widowControl w:val="0"/>
              <w:pBdr>
                <w:top w:val="nil"/>
                <w:left w:val="nil"/>
                <w:bottom w:val="nil"/>
                <w:right w:val="nil"/>
                <w:between w:val="nil"/>
              </w:pBdr>
              <w:spacing w:before="14"/>
              <w:rPr>
                <w:sz w:val="18"/>
                <w:szCs w:val="18"/>
              </w:rPr>
            </w:pPr>
            <w:r>
              <w:rPr>
                <w:sz w:val="18"/>
                <w:szCs w:val="18"/>
              </w:rPr>
              <w:t>Cyber Security</w:t>
            </w:r>
          </w:p>
        </w:tc>
        <w:tc>
          <w:tcPr>
            <w:tcW w:w="810" w:type="dxa"/>
            <w:shd w:val="clear" w:color="auto" w:fill="auto"/>
          </w:tcPr>
          <w:p w14:paraId="2A9D7516" w14:textId="77777777" w:rsidR="00435321" w:rsidRDefault="0097212C">
            <w:pPr>
              <w:jc w:val="center"/>
              <w:rPr>
                <w:sz w:val="18"/>
                <w:szCs w:val="18"/>
              </w:rPr>
            </w:pPr>
            <w:r>
              <w:rPr>
                <w:sz w:val="18"/>
                <w:szCs w:val="18"/>
              </w:rPr>
              <w:t>9-12</w:t>
            </w:r>
          </w:p>
        </w:tc>
        <w:tc>
          <w:tcPr>
            <w:tcW w:w="2137" w:type="dxa"/>
            <w:shd w:val="clear" w:color="auto" w:fill="auto"/>
          </w:tcPr>
          <w:p w14:paraId="75A1A22F" w14:textId="77777777" w:rsidR="00435321" w:rsidRDefault="0097212C">
            <w:pPr>
              <w:rPr>
                <w:sz w:val="18"/>
                <w:szCs w:val="18"/>
              </w:rPr>
            </w:pPr>
            <w:r>
              <w:rPr>
                <w:sz w:val="18"/>
                <w:szCs w:val="18"/>
              </w:rPr>
              <w:t>Online Test</w:t>
            </w:r>
          </w:p>
        </w:tc>
        <w:tc>
          <w:tcPr>
            <w:tcW w:w="990" w:type="dxa"/>
            <w:shd w:val="clear" w:color="auto" w:fill="auto"/>
          </w:tcPr>
          <w:p w14:paraId="54D7D311"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auto"/>
          </w:tcPr>
          <w:p w14:paraId="76C925E3" w14:textId="77777777" w:rsidR="00435321" w:rsidRDefault="0097212C">
            <w:pPr>
              <w:rPr>
                <w:sz w:val="18"/>
                <w:szCs w:val="18"/>
              </w:rPr>
            </w:pPr>
            <w:r>
              <w:rPr>
                <w:sz w:val="18"/>
                <w:szCs w:val="18"/>
              </w:rPr>
              <w:t>Unlimited</w:t>
            </w:r>
          </w:p>
        </w:tc>
        <w:tc>
          <w:tcPr>
            <w:tcW w:w="1170" w:type="dxa"/>
            <w:shd w:val="clear" w:color="auto" w:fill="auto"/>
          </w:tcPr>
          <w:p w14:paraId="1DBF7931" w14:textId="77777777" w:rsidR="00435321" w:rsidRDefault="0097212C">
            <w:pPr>
              <w:jc w:val="center"/>
              <w:rPr>
                <w:sz w:val="18"/>
                <w:szCs w:val="18"/>
              </w:rPr>
            </w:pPr>
            <w:r>
              <w:rPr>
                <w:sz w:val="18"/>
                <w:szCs w:val="18"/>
              </w:rPr>
              <w:t>Top 5</w:t>
            </w:r>
          </w:p>
        </w:tc>
        <w:tc>
          <w:tcPr>
            <w:tcW w:w="2093" w:type="dxa"/>
            <w:shd w:val="clear" w:color="auto" w:fill="auto"/>
          </w:tcPr>
          <w:p w14:paraId="55990CDD" w14:textId="77777777" w:rsidR="00435321" w:rsidRDefault="00435321">
            <w:pPr>
              <w:pBdr>
                <w:top w:val="nil"/>
                <w:left w:val="nil"/>
                <w:bottom w:val="nil"/>
                <w:right w:val="nil"/>
                <w:between w:val="nil"/>
              </w:pBdr>
              <w:rPr>
                <w:sz w:val="18"/>
                <w:szCs w:val="18"/>
              </w:rPr>
            </w:pPr>
          </w:p>
        </w:tc>
      </w:tr>
      <w:tr w:rsidR="00435321" w14:paraId="1EA6A312" w14:textId="77777777">
        <w:tc>
          <w:tcPr>
            <w:tcW w:w="2268" w:type="dxa"/>
            <w:shd w:val="clear" w:color="auto" w:fill="FFFF00"/>
          </w:tcPr>
          <w:p w14:paraId="7658AD40" w14:textId="77777777" w:rsidR="00435321" w:rsidRDefault="0097212C">
            <w:pPr>
              <w:widowControl w:val="0"/>
              <w:pBdr>
                <w:top w:val="nil"/>
                <w:left w:val="nil"/>
                <w:bottom w:val="nil"/>
                <w:right w:val="nil"/>
                <w:between w:val="nil"/>
              </w:pBdr>
              <w:spacing w:before="14"/>
              <w:rPr>
                <w:sz w:val="18"/>
                <w:szCs w:val="18"/>
              </w:rPr>
            </w:pPr>
            <w:r>
              <w:rPr>
                <w:sz w:val="18"/>
                <w:szCs w:val="18"/>
              </w:rPr>
              <w:t>Data Analysis</w:t>
            </w:r>
          </w:p>
        </w:tc>
        <w:tc>
          <w:tcPr>
            <w:tcW w:w="810" w:type="dxa"/>
            <w:shd w:val="clear" w:color="auto" w:fill="FFFF00"/>
          </w:tcPr>
          <w:p w14:paraId="42FB5720" w14:textId="77777777" w:rsidR="00435321" w:rsidRDefault="0097212C">
            <w:pPr>
              <w:jc w:val="center"/>
              <w:rPr>
                <w:sz w:val="18"/>
                <w:szCs w:val="18"/>
              </w:rPr>
            </w:pPr>
            <w:r>
              <w:rPr>
                <w:sz w:val="18"/>
                <w:szCs w:val="18"/>
              </w:rPr>
              <w:t>9-12</w:t>
            </w:r>
          </w:p>
        </w:tc>
        <w:tc>
          <w:tcPr>
            <w:tcW w:w="2137" w:type="dxa"/>
            <w:shd w:val="clear" w:color="auto" w:fill="FFFF00"/>
          </w:tcPr>
          <w:p w14:paraId="3F4A4F9A" w14:textId="77777777" w:rsidR="00435321" w:rsidRDefault="0097212C">
            <w:pPr>
              <w:pBdr>
                <w:top w:val="nil"/>
                <w:left w:val="nil"/>
                <w:bottom w:val="nil"/>
                <w:right w:val="nil"/>
                <w:between w:val="nil"/>
              </w:pBdr>
              <w:rPr>
                <w:sz w:val="18"/>
                <w:szCs w:val="18"/>
              </w:rPr>
            </w:pPr>
            <w:r>
              <w:rPr>
                <w:sz w:val="18"/>
                <w:szCs w:val="18"/>
              </w:rPr>
              <w:t>Presentation (Equipment)</w:t>
            </w:r>
          </w:p>
        </w:tc>
        <w:tc>
          <w:tcPr>
            <w:tcW w:w="990" w:type="dxa"/>
            <w:shd w:val="clear" w:color="auto" w:fill="FFFF00"/>
          </w:tcPr>
          <w:p w14:paraId="20DC8CC8" w14:textId="77777777" w:rsidR="00435321" w:rsidRDefault="0097212C">
            <w:pPr>
              <w:pBdr>
                <w:top w:val="nil"/>
                <w:left w:val="nil"/>
                <w:bottom w:val="nil"/>
                <w:right w:val="nil"/>
                <w:between w:val="nil"/>
              </w:pBdr>
              <w:jc w:val="center"/>
              <w:rPr>
                <w:sz w:val="18"/>
                <w:szCs w:val="18"/>
              </w:rPr>
            </w:pPr>
            <w:r>
              <w:rPr>
                <w:sz w:val="18"/>
                <w:szCs w:val="18"/>
              </w:rPr>
              <w:t>T (1-3)</w:t>
            </w:r>
          </w:p>
        </w:tc>
        <w:tc>
          <w:tcPr>
            <w:tcW w:w="1620" w:type="dxa"/>
            <w:shd w:val="clear" w:color="auto" w:fill="FFFF00"/>
          </w:tcPr>
          <w:p w14:paraId="48119339" w14:textId="77777777" w:rsidR="00435321" w:rsidRDefault="0097212C">
            <w:pPr>
              <w:rPr>
                <w:sz w:val="18"/>
                <w:szCs w:val="18"/>
              </w:rPr>
            </w:pPr>
            <w:r>
              <w:rPr>
                <w:sz w:val="18"/>
                <w:szCs w:val="18"/>
              </w:rPr>
              <w:t>Membership Based</w:t>
            </w:r>
          </w:p>
        </w:tc>
        <w:tc>
          <w:tcPr>
            <w:tcW w:w="1170" w:type="dxa"/>
            <w:shd w:val="clear" w:color="auto" w:fill="FFFF00"/>
          </w:tcPr>
          <w:p w14:paraId="6549BEE2" w14:textId="77777777" w:rsidR="00435321" w:rsidRDefault="0097212C">
            <w:pPr>
              <w:jc w:val="center"/>
              <w:rPr>
                <w:sz w:val="18"/>
                <w:szCs w:val="18"/>
              </w:rPr>
            </w:pPr>
            <w:r>
              <w:rPr>
                <w:sz w:val="18"/>
                <w:szCs w:val="18"/>
              </w:rPr>
              <w:t>Top 4</w:t>
            </w:r>
          </w:p>
        </w:tc>
        <w:tc>
          <w:tcPr>
            <w:tcW w:w="2093" w:type="dxa"/>
            <w:shd w:val="clear" w:color="auto" w:fill="FFFF00"/>
          </w:tcPr>
          <w:p w14:paraId="592CC163"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Hold Time: 10 minute</w:t>
            </w:r>
          </w:p>
          <w:p w14:paraId="2503D247" w14:textId="77777777" w:rsidR="00435321" w:rsidRDefault="0097212C">
            <w:pPr>
              <w:rPr>
                <w:sz w:val="18"/>
                <w:szCs w:val="18"/>
              </w:rPr>
            </w:pPr>
            <w:r>
              <w:rPr>
                <w:rFonts w:ascii="Apercu Pro" w:eastAsia="Apercu Pro" w:hAnsi="Apercu Pro" w:cs="Apercu Pro"/>
                <w:color w:val="FF0000"/>
                <w:sz w:val="17"/>
                <w:szCs w:val="17"/>
              </w:rPr>
              <w:t>Performance time: 7 minutes. (+3 travel time)</w:t>
            </w:r>
          </w:p>
        </w:tc>
      </w:tr>
      <w:tr w:rsidR="00435321" w14:paraId="50A4EE1D" w14:textId="77777777">
        <w:tc>
          <w:tcPr>
            <w:tcW w:w="2268" w:type="dxa"/>
            <w:shd w:val="clear" w:color="auto" w:fill="auto"/>
          </w:tcPr>
          <w:p w14:paraId="79CAA2A2" w14:textId="77777777" w:rsidR="00435321" w:rsidRDefault="0097212C">
            <w:pPr>
              <w:widowControl w:val="0"/>
              <w:pBdr>
                <w:top w:val="nil"/>
                <w:left w:val="nil"/>
                <w:bottom w:val="nil"/>
                <w:right w:val="nil"/>
                <w:between w:val="nil"/>
              </w:pBdr>
              <w:spacing w:before="14"/>
              <w:rPr>
                <w:sz w:val="18"/>
                <w:szCs w:val="18"/>
              </w:rPr>
            </w:pPr>
            <w:r>
              <w:rPr>
                <w:sz w:val="18"/>
                <w:szCs w:val="18"/>
              </w:rPr>
              <w:t>Database Design &amp; Apps</w:t>
            </w:r>
          </w:p>
        </w:tc>
        <w:tc>
          <w:tcPr>
            <w:tcW w:w="810" w:type="dxa"/>
            <w:shd w:val="clear" w:color="auto" w:fill="auto"/>
          </w:tcPr>
          <w:p w14:paraId="6DCE0A6C" w14:textId="77777777" w:rsidR="00435321" w:rsidRDefault="0097212C">
            <w:pPr>
              <w:jc w:val="center"/>
              <w:rPr>
                <w:sz w:val="18"/>
                <w:szCs w:val="18"/>
              </w:rPr>
            </w:pPr>
            <w:r>
              <w:rPr>
                <w:sz w:val="18"/>
                <w:szCs w:val="18"/>
              </w:rPr>
              <w:t>9-12</w:t>
            </w:r>
          </w:p>
        </w:tc>
        <w:tc>
          <w:tcPr>
            <w:tcW w:w="2137" w:type="dxa"/>
            <w:shd w:val="clear" w:color="auto" w:fill="auto"/>
          </w:tcPr>
          <w:p w14:paraId="1472CEE4" w14:textId="77777777" w:rsidR="00435321" w:rsidRDefault="0097212C">
            <w:pPr>
              <w:pBdr>
                <w:top w:val="nil"/>
                <w:left w:val="nil"/>
                <w:bottom w:val="nil"/>
                <w:right w:val="nil"/>
                <w:between w:val="nil"/>
              </w:pBdr>
              <w:rPr>
                <w:sz w:val="18"/>
                <w:szCs w:val="18"/>
              </w:rPr>
            </w:pPr>
            <w:r>
              <w:rPr>
                <w:sz w:val="18"/>
                <w:szCs w:val="18"/>
              </w:rPr>
              <w:t>Production &amp; Online Test</w:t>
            </w:r>
          </w:p>
        </w:tc>
        <w:tc>
          <w:tcPr>
            <w:tcW w:w="990" w:type="dxa"/>
            <w:shd w:val="clear" w:color="auto" w:fill="auto"/>
          </w:tcPr>
          <w:p w14:paraId="1377CBD6"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auto"/>
          </w:tcPr>
          <w:p w14:paraId="75D37D66" w14:textId="77777777" w:rsidR="00435321" w:rsidRDefault="0097212C">
            <w:pPr>
              <w:rPr>
                <w:sz w:val="18"/>
                <w:szCs w:val="18"/>
              </w:rPr>
            </w:pPr>
            <w:r>
              <w:rPr>
                <w:sz w:val="18"/>
                <w:szCs w:val="18"/>
              </w:rPr>
              <w:t>Unlimited</w:t>
            </w:r>
          </w:p>
        </w:tc>
        <w:tc>
          <w:tcPr>
            <w:tcW w:w="1170" w:type="dxa"/>
            <w:shd w:val="clear" w:color="auto" w:fill="auto"/>
          </w:tcPr>
          <w:p w14:paraId="4D7E95C9" w14:textId="77777777" w:rsidR="00435321" w:rsidRDefault="0097212C">
            <w:pPr>
              <w:jc w:val="center"/>
              <w:rPr>
                <w:sz w:val="18"/>
                <w:szCs w:val="18"/>
              </w:rPr>
            </w:pPr>
            <w:r>
              <w:rPr>
                <w:sz w:val="18"/>
                <w:szCs w:val="18"/>
              </w:rPr>
              <w:t>Top 5</w:t>
            </w:r>
          </w:p>
        </w:tc>
        <w:tc>
          <w:tcPr>
            <w:tcW w:w="2093" w:type="dxa"/>
            <w:shd w:val="clear" w:color="auto" w:fill="auto"/>
          </w:tcPr>
          <w:p w14:paraId="0C4510DF" w14:textId="77777777" w:rsidR="00435321" w:rsidRDefault="00435321">
            <w:pPr>
              <w:pBdr>
                <w:top w:val="nil"/>
                <w:left w:val="nil"/>
                <w:bottom w:val="nil"/>
                <w:right w:val="nil"/>
                <w:between w:val="nil"/>
              </w:pBdr>
              <w:rPr>
                <w:sz w:val="18"/>
                <w:szCs w:val="18"/>
              </w:rPr>
            </w:pPr>
          </w:p>
        </w:tc>
      </w:tr>
      <w:tr w:rsidR="00435321" w14:paraId="3E615189" w14:textId="77777777">
        <w:tc>
          <w:tcPr>
            <w:tcW w:w="2268" w:type="dxa"/>
            <w:shd w:val="clear" w:color="auto" w:fill="FFFF00"/>
          </w:tcPr>
          <w:p w14:paraId="624FA3BA" w14:textId="77777777" w:rsidR="00435321" w:rsidRDefault="0097212C">
            <w:pPr>
              <w:widowControl w:val="0"/>
              <w:pBdr>
                <w:top w:val="nil"/>
                <w:left w:val="nil"/>
                <w:bottom w:val="nil"/>
                <w:right w:val="nil"/>
                <w:between w:val="nil"/>
              </w:pBdr>
              <w:spacing w:before="14"/>
              <w:rPr>
                <w:sz w:val="18"/>
                <w:szCs w:val="18"/>
              </w:rPr>
            </w:pPr>
            <w:r>
              <w:rPr>
                <w:sz w:val="18"/>
                <w:szCs w:val="18"/>
              </w:rPr>
              <w:t>Digital Animation</w:t>
            </w:r>
          </w:p>
        </w:tc>
        <w:tc>
          <w:tcPr>
            <w:tcW w:w="810" w:type="dxa"/>
            <w:shd w:val="clear" w:color="auto" w:fill="FFFF00"/>
          </w:tcPr>
          <w:p w14:paraId="24490491" w14:textId="77777777" w:rsidR="00435321" w:rsidRDefault="0097212C">
            <w:pPr>
              <w:jc w:val="center"/>
              <w:rPr>
                <w:sz w:val="18"/>
                <w:szCs w:val="18"/>
              </w:rPr>
            </w:pPr>
            <w:r>
              <w:rPr>
                <w:sz w:val="18"/>
                <w:szCs w:val="18"/>
              </w:rPr>
              <w:t>9-12</w:t>
            </w:r>
          </w:p>
        </w:tc>
        <w:tc>
          <w:tcPr>
            <w:tcW w:w="2137" w:type="dxa"/>
            <w:shd w:val="clear" w:color="auto" w:fill="FFFF00"/>
          </w:tcPr>
          <w:p w14:paraId="2040FB08" w14:textId="77777777" w:rsidR="00435321" w:rsidRDefault="0097212C">
            <w:pPr>
              <w:pBdr>
                <w:top w:val="nil"/>
                <w:left w:val="nil"/>
                <w:bottom w:val="nil"/>
                <w:right w:val="nil"/>
                <w:between w:val="nil"/>
              </w:pBdr>
              <w:rPr>
                <w:sz w:val="18"/>
                <w:szCs w:val="18"/>
              </w:rPr>
            </w:pPr>
            <w:r>
              <w:rPr>
                <w:sz w:val="18"/>
                <w:szCs w:val="18"/>
              </w:rPr>
              <w:t>Prejudge Project &amp; Presentation</w:t>
            </w:r>
          </w:p>
        </w:tc>
        <w:tc>
          <w:tcPr>
            <w:tcW w:w="990" w:type="dxa"/>
            <w:shd w:val="clear" w:color="auto" w:fill="FFFF00"/>
          </w:tcPr>
          <w:p w14:paraId="77EB18E7" w14:textId="77777777" w:rsidR="00435321" w:rsidRDefault="0097212C">
            <w:pPr>
              <w:jc w:val="center"/>
              <w:rPr>
                <w:sz w:val="18"/>
                <w:szCs w:val="18"/>
              </w:rPr>
            </w:pPr>
            <w:r>
              <w:rPr>
                <w:sz w:val="18"/>
                <w:szCs w:val="18"/>
              </w:rPr>
              <w:t>T (1-3)</w:t>
            </w:r>
          </w:p>
        </w:tc>
        <w:tc>
          <w:tcPr>
            <w:tcW w:w="1620" w:type="dxa"/>
            <w:shd w:val="clear" w:color="auto" w:fill="FFFF00"/>
          </w:tcPr>
          <w:p w14:paraId="11273C33" w14:textId="77777777" w:rsidR="00435321" w:rsidRDefault="0097212C">
            <w:pPr>
              <w:rPr>
                <w:sz w:val="18"/>
                <w:szCs w:val="18"/>
              </w:rPr>
            </w:pPr>
            <w:r>
              <w:rPr>
                <w:sz w:val="18"/>
                <w:szCs w:val="18"/>
              </w:rPr>
              <w:t>Membership Based</w:t>
            </w:r>
          </w:p>
        </w:tc>
        <w:tc>
          <w:tcPr>
            <w:tcW w:w="1170" w:type="dxa"/>
            <w:shd w:val="clear" w:color="auto" w:fill="FFFF00"/>
          </w:tcPr>
          <w:p w14:paraId="293D21C2" w14:textId="77777777" w:rsidR="00435321" w:rsidRDefault="0097212C">
            <w:pPr>
              <w:jc w:val="center"/>
              <w:rPr>
                <w:sz w:val="18"/>
                <w:szCs w:val="18"/>
              </w:rPr>
            </w:pPr>
            <w:r>
              <w:rPr>
                <w:sz w:val="18"/>
                <w:szCs w:val="18"/>
              </w:rPr>
              <w:t>Top 4</w:t>
            </w:r>
          </w:p>
        </w:tc>
        <w:tc>
          <w:tcPr>
            <w:tcW w:w="2093" w:type="dxa"/>
            <w:shd w:val="clear" w:color="auto" w:fill="FFFF00"/>
          </w:tcPr>
          <w:p w14:paraId="2944CFEB"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Hold Time: 10 minute</w:t>
            </w:r>
          </w:p>
          <w:p w14:paraId="4FE925F0" w14:textId="77777777" w:rsidR="00435321" w:rsidRDefault="0097212C">
            <w:pPr>
              <w:rPr>
                <w:color w:val="FF0000"/>
                <w:sz w:val="18"/>
                <w:szCs w:val="18"/>
              </w:rPr>
            </w:pPr>
            <w:r>
              <w:rPr>
                <w:rFonts w:ascii="Apercu Pro" w:eastAsia="Apercu Pro" w:hAnsi="Apercu Pro" w:cs="Apercu Pro"/>
                <w:color w:val="FF0000"/>
                <w:sz w:val="17"/>
                <w:szCs w:val="17"/>
              </w:rPr>
              <w:lastRenderedPageBreak/>
              <w:t>Performance time: 7 minutes. (+3 travel time)</w:t>
            </w:r>
          </w:p>
        </w:tc>
      </w:tr>
      <w:tr w:rsidR="00435321" w14:paraId="5CA50F71" w14:textId="77777777">
        <w:tc>
          <w:tcPr>
            <w:tcW w:w="2268" w:type="dxa"/>
            <w:shd w:val="clear" w:color="auto" w:fill="FFFF00"/>
          </w:tcPr>
          <w:p w14:paraId="3681DD72" w14:textId="77777777" w:rsidR="00435321" w:rsidRDefault="0097212C">
            <w:pPr>
              <w:widowControl w:val="0"/>
              <w:pBdr>
                <w:top w:val="nil"/>
                <w:left w:val="nil"/>
                <w:bottom w:val="nil"/>
                <w:right w:val="nil"/>
                <w:between w:val="nil"/>
              </w:pBdr>
              <w:spacing w:before="14"/>
              <w:rPr>
                <w:sz w:val="18"/>
                <w:szCs w:val="18"/>
              </w:rPr>
            </w:pPr>
            <w:r>
              <w:rPr>
                <w:sz w:val="18"/>
                <w:szCs w:val="18"/>
              </w:rPr>
              <w:lastRenderedPageBreak/>
              <w:t>Digital Video Production</w:t>
            </w:r>
          </w:p>
        </w:tc>
        <w:tc>
          <w:tcPr>
            <w:tcW w:w="810" w:type="dxa"/>
            <w:shd w:val="clear" w:color="auto" w:fill="FFFF00"/>
          </w:tcPr>
          <w:p w14:paraId="2F192EBD" w14:textId="77777777" w:rsidR="00435321" w:rsidRDefault="0097212C">
            <w:pPr>
              <w:jc w:val="center"/>
              <w:rPr>
                <w:sz w:val="18"/>
                <w:szCs w:val="18"/>
              </w:rPr>
            </w:pPr>
            <w:r>
              <w:rPr>
                <w:sz w:val="18"/>
                <w:szCs w:val="18"/>
              </w:rPr>
              <w:t>9-12</w:t>
            </w:r>
          </w:p>
        </w:tc>
        <w:tc>
          <w:tcPr>
            <w:tcW w:w="2137" w:type="dxa"/>
            <w:shd w:val="clear" w:color="auto" w:fill="FFFF00"/>
          </w:tcPr>
          <w:p w14:paraId="7422D7B5" w14:textId="77777777" w:rsidR="00435321" w:rsidRDefault="0097212C">
            <w:pPr>
              <w:pBdr>
                <w:top w:val="nil"/>
                <w:left w:val="nil"/>
                <w:bottom w:val="nil"/>
                <w:right w:val="nil"/>
                <w:between w:val="nil"/>
              </w:pBdr>
              <w:rPr>
                <w:sz w:val="18"/>
                <w:szCs w:val="18"/>
              </w:rPr>
            </w:pPr>
            <w:r>
              <w:rPr>
                <w:sz w:val="18"/>
                <w:szCs w:val="18"/>
              </w:rPr>
              <w:t>Prejudge Project &amp; Presentation</w:t>
            </w:r>
          </w:p>
        </w:tc>
        <w:tc>
          <w:tcPr>
            <w:tcW w:w="990" w:type="dxa"/>
            <w:shd w:val="clear" w:color="auto" w:fill="FFFF00"/>
          </w:tcPr>
          <w:p w14:paraId="77BA2CCB" w14:textId="77777777" w:rsidR="00435321" w:rsidRDefault="0097212C">
            <w:pPr>
              <w:jc w:val="center"/>
              <w:rPr>
                <w:sz w:val="18"/>
                <w:szCs w:val="18"/>
              </w:rPr>
            </w:pPr>
            <w:r>
              <w:rPr>
                <w:sz w:val="18"/>
                <w:szCs w:val="18"/>
              </w:rPr>
              <w:t>T (1-3)</w:t>
            </w:r>
          </w:p>
        </w:tc>
        <w:tc>
          <w:tcPr>
            <w:tcW w:w="1620" w:type="dxa"/>
            <w:shd w:val="clear" w:color="auto" w:fill="FFFF00"/>
          </w:tcPr>
          <w:p w14:paraId="3C555345" w14:textId="77777777" w:rsidR="00435321" w:rsidRDefault="0097212C">
            <w:pPr>
              <w:rPr>
                <w:sz w:val="18"/>
                <w:szCs w:val="18"/>
              </w:rPr>
            </w:pPr>
            <w:r>
              <w:rPr>
                <w:sz w:val="18"/>
                <w:szCs w:val="18"/>
              </w:rPr>
              <w:t>Membership Based</w:t>
            </w:r>
          </w:p>
        </w:tc>
        <w:tc>
          <w:tcPr>
            <w:tcW w:w="1170" w:type="dxa"/>
            <w:shd w:val="clear" w:color="auto" w:fill="FFFF00"/>
          </w:tcPr>
          <w:p w14:paraId="30684AB8" w14:textId="77777777" w:rsidR="00435321" w:rsidRDefault="0097212C">
            <w:pPr>
              <w:jc w:val="center"/>
              <w:rPr>
                <w:sz w:val="18"/>
                <w:szCs w:val="18"/>
              </w:rPr>
            </w:pPr>
            <w:r>
              <w:rPr>
                <w:sz w:val="18"/>
                <w:szCs w:val="18"/>
              </w:rPr>
              <w:t>Top 4</w:t>
            </w:r>
          </w:p>
        </w:tc>
        <w:tc>
          <w:tcPr>
            <w:tcW w:w="2093" w:type="dxa"/>
            <w:shd w:val="clear" w:color="auto" w:fill="FFFF00"/>
          </w:tcPr>
          <w:p w14:paraId="2C0747B7"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Hold Time: 10 minute</w:t>
            </w:r>
          </w:p>
          <w:p w14:paraId="2E570D46" w14:textId="77777777" w:rsidR="00435321" w:rsidRDefault="0097212C">
            <w:pPr>
              <w:rPr>
                <w:color w:val="FF0000"/>
                <w:sz w:val="18"/>
                <w:szCs w:val="18"/>
              </w:rPr>
            </w:pPr>
            <w:r>
              <w:rPr>
                <w:rFonts w:ascii="Apercu Pro" w:eastAsia="Apercu Pro" w:hAnsi="Apercu Pro" w:cs="Apercu Pro"/>
                <w:color w:val="FF0000"/>
                <w:sz w:val="17"/>
                <w:szCs w:val="17"/>
              </w:rPr>
              <w:t>Performance time: 7 minutes. (+3 travel time)</w:t>
            </w:r>
          </w:p>
        </w:tc>
      </w:tr>
      <w:tr w:rsidR="00435321" w14:paraId="6E93581D" w14:textId="77777777">
        <w:tc>
          <w:tcPr>
            <w:tcW w:w="2268" w:type="dxa"/>
            <w:shd w:val="clear" w:color="auto" w:fill="auto"/>
          </w:tcPr>
          <w:p w14:paraId="434E5A29" w14:textId="77777777" w:rsidR="00435321" w:rsidRDefault="0097212C">
            <w:pPr>
              <w:widowControl w:val="0"/>
              <w:pBdr>
                <w:top w:val="nil"/>
                <w:left w:val="nil"/>
                <w:bottom w:val="nil"/>
                <w:right w:val="nil"/>
                <w:between w:val="nil"/>
              </w:pBdr>
              <w:spacing w:before="14"/>
              <w:rPr>
                <w:sz w:val="18"/>
                <w:szCs w:val="18"/>
              </w:rPr>
            </w:pPr>
            <w:r>
              <w:rPr>
                <w:sz w:val="18"/>
                <w:szCs w:val="18"/>
              </w:rPr>
              <w:t>Economics</w:t>
            </w:r>
          </w:p>
        </w:tc>
        <w:tc>
          <w:tcPr>
            <w:tcW w:w="810" w:type="dxa"/>
            <w:shd w:val="clear" w:color="auto" w:fill="auto"/>
          </w:tcPr>
          <w:p w14:paraId="2FE5B741" w14:textId="77777777" w:rsidR="00435321" w:rsidRDefault="0097212C">
            <w:pPr>
              <w:jc w:val="center"/>
              <w:rPr>
                <w:sz w:val="18"/>
                <w:szCs w:val="18"/>
              </w:rPr>
            </w:pPr>
            <w:r>
              <w:rPr>
                <w:sz w:val="18"/>
                <w:szCs w:val="18"/>
              </w:rPr>
              <w:t>9-12</w:t>
            </w:r>
          </w:p>
        </w:tc>
        <w:tc>
          <w:tcPr>
            <w:tcW w:w="2137" w:type="dxa"/>
            <w:shd w:val="clear" w:color="auto" w:fill="auto"/>
          </w:tcPr>
          <w:p w14:paraId="1AB402B8" w14:textId="77777777" w:rsidR="00435321" w:rsidRDefault="0097212C">
            <w:pPr>
              <w:pBdr>
                <w:top w:val="nil"/>
                <w:left w:val="nil"/>
                <w:bottom w:val="nil"/>
                <w:right w:val="nil"/>
                <w:between w:val="nil"/>
              </w:pBdr>
              <w:rPr>
                <w:sz w:val="18"/>
                <w:szCs w:val="18"/>
              </w:rPr>
            </w:pPr>
            <w:r>
              <w:rPr>
                <w:sz w:val="18"/>
                <w:szCs w:val="18"/>
              </w:rPr>
              <w:t>Online Test</w:t>
            </w:r>
          </w:p>
        </w:tc>
        <w:tc>
          <w:tcPr>
            <w:tcW w:w="990" w:type="dxa"/>
            <w:shd w:val="clear" w:color="auto" w:fill="auto"/>
          </w:tcPr>
          <w:p w14:paraId="06D918FA"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auto"/>
          </w:tcPr>
          <w:p w14:paraId="519FD0E9" w14:textId="77777777" w:rsidR="00435321" w:rsidRDefault="0097212C">
            <w:pPr>
              <w:rPr>
                <w:sz w:val="18"/>
                <w:szCs w:val="18"/>
              </w:rPr>
            </w:pPr>
            <w:r>
              <w:rPr>
                <w:sz w:val="18"/>
                <w:szCs w:val="18"/>
              </w:rPr>
              <w:t>Unlimited</w:t>
            </w:r>
          </w:p>
        </w:tc>
        <w:tc>
          <w:tcPr>
            <w:tcW w:w="1170" w:type="dxa"/>
            <w:shd w:val="clear" w:color="auto" w:fill="auto"/>
          </w:tcPr>
          <w:p w14:paraId="7B1E6D48" w14:textId="77777777" w:rsidR="00435321" w:rsidRDefault="0097212C">
            <w:pPr>
              <w:jc w:val="center"/>
              <w:rPr>
                <w:sz w:val="18"/>
                <w:szCs w:val="18"/>
              </w:rPr>
            </w:pPr>
            <w:r>
              <w:rPr>
                <w:sz w:val="18"/>
                <w:szCs w:val="18"/>
              </w:rPr>
              <w:t>Top 5</w:t>
            </w:r>
          </w:p>
        </w:tc>
        <w:tc>
          <w:tcPr>
            <w:tcW w:w="2093" w:type="dxa"/>
            <w:shd w:val="clear" w:color="auto" w:fill="auto"/>
          </w:tcPr>
          <w:p w14:paraId="59535FE9" w14:textId="77777777" w:rsidR="00435321" w:rsidRDefault="00435321">
            <w:pPr>
              <w:pBdr>
                <w:top w:val="nil"/>
                <w:left w:val="nil"/>
                <w:bottom w:val="nil"/>
                <w:right w:val="nil"/>
                <w:between w:val="nil"/>
              </w:pBdr>
              <w:rPr>
                <w:sz w:val="18"/>
                <w:szCs w:val="18"/>
              </w:rPr>
            </w:pPr>
          </w:p>
        </w:tc>
      </w:tr>
      <w:tr w:rsidR="00435321" w14:paraId="02692DC5" w14:textId="77777777">
        <w:tc>
          <w:tcPr>
            <w:tcW w:w="2268" w:type="dxa"/>
            <w:shd w:val="clear" w:color="auto" w:fill="FFFF00"/>
          </w:tcPr>
          <w:p w14:paraId="25A85503" w14:textId="77777777" w:rsidR="00435321" w:rsidRDefault="0097212C">
            <w:pPr>
              <w:widowControl w:val="0"/>
              <w:pBdr>
                <w:top w:val="nil"/>
                <w:left w:val="nil"/>
                <w:bottom w:val="nil"/>
                <w:right w:val="nil"/>
                <w:between w:val="nil"/>
              </w:pBdr>
              <w:spacing w:before="14"/>
              <w:rPr>
                <w:sz w:val="18"/>
                <w:szCs w:val="18"/>
              </w:rPr>
            </w:pPr>
            <w:r>
              <w:rPr>
                <w:sz w:val="18"/>
                <w:szCs w:val="18"/>
              </w:rPr>
              <w:t>Electronic Career Portfolio</w:t>
            </w:r>
          </w:p>
        </w:tc>
        <w:tc>
          <w:tcPr>
            <w:tcW w:w="810" w:type="dxa"/>
            <w:shd w:val="clear" w:color="auto" w:fill="FFFF00"/>
          </w:tcPr>
          <w:p w14:paraId="45D20CF6" w14:textId="77777777" w:rsidR="00435321" w:rsidRDefault="0097212C">
            <w:pPr>
              <w:jc w:val="center"/>
              <w:rPr>
                <w:sz w:val="18"/>
                <w:szCs w:val="18"/>
              </w:rPr>
            </w:pPr>
            <w:r>
              <w:rPr>
                <w:sz w:val="18"/>
                <w:szCs w:val="18"/>
              </w:rPr>
              <w:t>9-12</w:t>
            </w:r>
          </w:p>
        </w:tc>
        <w:tc>
          <w:tcPr>
            <w:tcW w:w="2137" w:type="dxa"/>
            <w:shd w:val="clear" w:color="auto" w:fill="FFFF00"/>
          </w:tcPr>
          <w:p w14:paraId="26480E0A" w14:textId="77777777" w:rsidR="00435321" w:rsidRDefault="0097212C">
            <w:pPr>
              <w:pBdr>
                <w:top w:val="nil"/>
                <w:left w:val="nil"/>
                <w:bottom w:val="nil"/>
                <w:right w:val="nil"/>
                <w:between w:val="nil"/>
              </w:pBdr>
              <w:rPr>
                <w:sz w:val="18"/>
                <w:szCs w:val="18"/>
              </w:rPr>
            </w:pPr>
            <w:r>
              <w:rPr>
                <w:sz w:val="18"/>
                <w:szCs w:val="18"/>
              </w:rPr>
              <w:t>Presentation (Equipment)</w:t>
            </w:r>
          </w:p>
        </w:tc>
        <w:tc>
          <w:tcPr>
            <w:tcW w:w="990" w:type="dxa"/>
            <w:shd w:val="clear" w:color="auto" w:fill="FFFF00"/>
          </w:tcPr>
          <w:p w14:paraId="354F52DA"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FFFF00"/>
          </w:tcPr>
          <w:p w14:paraId="3F2A3808" w14:textId="77777777" w:rsidR="00435321" w:rsidRDefault="0097212C">
            <w:pPr>
              <w:rPr>
                <w:sz w:val="18"/>
                <w:szCs w:val="18"/>
              </w:rPr>
            </w:pPr>
            <w:r>
              <w:rPr>
                <w:sz w:val="18"/>
                <w:szCs w:val="18"/>
              </w:rPr>
              <w:t>Membership Based</w:t>
            </w:r>
          </w:p>
        </w:tc>
        <w:tc>
          <w:tcPr>
            <w:tcW w:w="1170" w:type="dxa"/>
            <w:shd w:val="clear" w:color="auto" w:fill="FFFF00"/>
          </w:tcPr>
          <w:p w14:paraId="51B465A5" w14:textId="77777777" w:rsidR="00435321" w:rsidRDefault="0097212C">
            <w:pPr>
              <w:jc w:val="center"/>
              <w:rPr>
                <w:sz w:val="18"/>
                <w:szCs w:val="18"/>
              </w:rPr>
            </w:pPr>
            <w:r>
              <w:rPr>
                <w:sz w:val="18"/>
                <w:szCs w:val="18"/>
              </w:rPr>
              <w:t>Top 4</w:t>
            </w:r>
          </w:p>
        </w:tc>
        <w:tc>
          <w:tcPr>
            <w:tcW w:w="2093" w:type="dxa"/>
            <w:shd w:val="clear" w:color="auto" w:fill="FFFF00"/>
          </w:tcPr>
          <w:p w14:paraId="10AC4383"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Hold Time: 10 minute</w:t>
            </w:r>
          </w:p>
          <w:p w14:paraId="3BA6A087" w14:textId="77777777" w:rsidR="00435321" w:rsidRDefault="0097212C">
            <w:pPr>
              <w:rPr>
                <w:sz w:val="18"/>
                <w:szCs w:val="18"/>
              </w:rPr>
            </w:pPr>
            <w:r>
              <w:rPr>
                <w:rFonts w:ascii="Apercu Pro" w:eastAsia="Apercu Pro" w:hAnsi="Apercu Pro" w:cs="Apercu Pro"/>
                <w:color w:val="FF0000"/>
                <w:sz w:val="17"/>
                <w:szCs w:val="17"/>
              </w:rPr>
              <w:t>Performance time: 7 minutes. (+3 travel time)</w:t>
            </w:r>
          </w:p>
        </w:tc>
      </w:tr>
      <w:tr w:rsidR="00435321" w14:paraId="5F6AE548" w14:textId="77777777">
        <w:tc>
          <w:tcPr>
            <w:tcW w:w="2268" w:type="dxa"/>
            <w:shd w:val="clear" w:color="auto" w:fill="FFFF00"/>
          </w:tcPr>
          <w:p w14:paraId="180D8010" w14:textId="77777777" w:rsidR="00435321" w:rsidRDefault="0097212C">
            <w:pPr>
              <w:widowControl w:val="0"/>
              <w:pBdr>
                <w:top w:val="nil"/>
                <w:left w:val="nil"/>
                <w:bottom w:val="nil"/>
                <w:right w:val="nil"/>
                <w:between w:val="nil"/>
              </w:pBdr>
              <w:spacing w:before="14"/>
              <w:rPr>
                <w:sz w:val="18"/>
                <w:szCs w:val="18"/>
              </w:rPr>
            </w:pPr>
            <w:r>
              <w:rPr>
                <w:sz w:val="18"/>
                <w:szCs w:val="18"/>
              </w:rPr>
              <w:t>Entrepreneurship</w:t>
            </w:r>
          </w:p>
        </w:tc>
        <w:tc>
          <w:tcPr>
            <w:tcW w:w="810" w:type="dxa"/>
            <w:shd w:val="clear" w:color="auto" w:fill="FFFF00"/>
          </w:tcPr>
          <w:p w14:paraId="58F6A0B5" w14:textId="77777777" w:rsidR="00435321" w:rsidRDefault="0097212C">
            <w:pPr>
              <w:jc w:val="center"/>
              <w:rPr>
                <w:sz w:val="18"/>
                <w:szCs w:val="18"/>
              </w:rPr>
            </w:pPr>
            <w:r>
              <w:rPr>
                <w:sz w:val="18"/>
                <w:szCs w:val="18"/>
              </w:rPr>
              <w:t>9-12</w:t>
            </w:r>
          </w:p>
        </w:tc>
        <w:tc>
          <w:tcPr>
            <w:tcW w:w="2137" w:type="dxa"/>
            <w:shd w:val="clear" w:color="auto" w:fill="FFFF00"/>
          </w:tcPr>
          <w:p w14:paraId="088027C2" w14:textId="77777777" w:rsidR="00435321" w:rsidRDefault="0097212C">
            <w:pPr>
              <w:pBdr>
                <w:top w:val="nil"/>
                <w:left w:val="nil"/>
                <w:bottom w:val="nil"/>
                <w:right w:val="nil"/>
                <w:between w:val="nil"/>
              </w:pBdr>
              <w:rPr>
                <w:sz w:val="18"/>
                <w:szCs w:val="18"/>
              </w:rPr>
            </w:pPr>
            <w:r>
              <w:rPr>
                <w:sz w:val="18"/>
                <w:szCs w:val="18"/>
              </w:rPr>
              <w:t>Online Test &amp; Role Play</w:t>
            </w:r>
          </w:p>
        </w:tc>
        <w:tc>
          <w:tcPr>
            <w:tcW w:w="990" w:type="dxa"/>
            <w:shd w:val="clear" w:color="auto" w:fill="FFFF00"/>
          </w:tcPr>
          <w:p w14:paraId="3781F573" w14:textId="77777777" w:rsidR="00435321" w:rsidRDefault="0097212C">
            <w:pPr>
              <w:jc w:val="center"/>
              <w:rPr>
                <w:sz w:val="18"/>
                <w:szCs w:val="18"/>
              </w:rPr>
            </w:pPr>
            <w:r>
              <w:rPr>
                <w:sz w:val="18"/>
                <w:szCs w:val="18"/>
              </w:rPr>
              <w:t>T (1-3)</w:t>
            </w:r>
          </w:p>
        </w:tc>
        <w:tc>
          <w:tcPr>
            <w:tcW w:w="1620" w:type="dxa"/>
            <w:shd w:val="clear" w:color="auto" w:fill="FFFF00"/>
          </w:tcPr>
          <w:p w14:paraId="0FB20A8E" w14:textId="77777777" w:rsidR="00435321" w:rsidRDefault="0097212C">
            <w:pPr>
              <w:rPr>
                <w:sz w:val="18"/>
                <w:szCs w:val="18"/>
              </w:rPr>
            </w:pPr>
            <w:r>
              <w:rPr>
                <w:sz w:val="18"/>
                <w:szCs w:val="18"/>
              </w:rPr>
              <w:t>Membership Based</w:t>
            </w:r>
          </w:p>
        </w:tc>
        <w:tc>
          <w:tcPr>
            <w:tcW w:w="1170" w:type="dxa"/>
            <w:shd w:val="clear" w:color="auto" w:fill="FFFF00"/>
          </w:tcPr>
          <w:p w14:paraId="3C4BB1E4" w14:textId="77777777" w:rsidR="00435321" w:rsidRDefault="0097212C">
            <w:pPr>
              <w:jc w:val="center"/>
              <w:rPr>
                <w:sz w:val="18"/>
                <w:szCs w:val="18"/>
              </w:rPr>
            </w:pPr>
            <w:r>
              <w:rPr>
                <w:sz w:val="18"/>
                <w:szCs w:val="18"/>
              </w:rPr>
              <w:t>Top 4</w:t>
            </w:r>
          </w:p>
        </w:tc>
        <w:tc>
          <w:tcPr>
            <w:tcW w:w="2093" w:type="dxa"/>
            <w:shd w:val="clear" w:color="auto" w:fill="FFFF00"/>
          </w:tcPr>
          <w:p w14:paraId="3EF45C88"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Prep-time: 10 minute</w:t>
            </w:r>
          </w:p>
          <w:p w14:paraId="3F8EAC0B" w14:textId="77777777" w:rsidR="00435321" w:rsidRDefault="0097212C">
            <w:pPr>
              <w:rPr>
                <w:color w:val="FF0000"/>
                <w:sz w:val="18"/>
                <w:szCs w:val="18"/>
              </w:rPr>
            </w:pPr>
            <w:r>
              <w:rPr>
                <w:rFonts w:ascii="Apercu Pro" w:eastAsia="Apercu Pro" w:hAnsi="Apercu Pro" w:cs="Apercu Pro"/>
                <w:color w:val="FF0000"/>
                <w:sz w:val="17"/>
                <w:szCs w:val="17"/>
              </w:rPr>
              <w:t>Performance time: 7 minutes. (+3 travel time)</w:t>
            </w:r>
          </w:p>
        </w:tc>
      </w:tr>
      <w:tr w:rsidR="00435321" w14:paraId="72C0E017" w14:textId="77777777">
        <w:tc>
          <w:tcPr>
            <w:tcW w:w="2268" w:type="dxa"/>
            <w:shd w:val="clear" w:color="auto" w:fill="FFFF00"/>
          </w:tcPr>
          <w:p w14:paraId="22EAD958" w14:textId="77777777" w:rsidR="00435321" w:rsidRDefault="0097212C">
            <w:pPr>
              <w:widowControl w:val="0"/>
              <w:pBdr>
                <w:top w:val="nil"/>
                <w:left w:val="nil"/>
                <w:bottom w:val="nil"/>
                <w:right w:val="nil"/>
                <w:between w:val="nil"/>
              </w:pBdr>
              <w:spacing w:before="14"/>
              <w:rPr>
                <w:sz w:val="18"/>
                <w:szCs w:val="18"/>
              </w:rPr>
            </w:pPr>
            <w:r>
              <w:rPr>
                <w:sz w:val="18"/>
                <w:szCs w:val="18"/>
              </w:rPr>
              <w:t>Financial Statement Analysis</w:t>
            </w:r>
          </w:p>
        </w:tc>
        <w:tc>
          <w:tcPr>
            <w:tcW w:w="810" w:type="dxa"/>
            <w:shd w:val="clear" w:color="auto" w:fill="FFFF00"/>
          </w:tcPr>
          <w:p w14:paraId="26A0C4CF" w14:textId="77777777" w:rsidR="00435321" w:rsidRDefault="0097212C">
            <w:pPr>
              <w:jc w:val="center"/>
              <w:rPr>
                <w:sz w:val="18"/>
                <w:szCs w:val="18"/>
              </w:rPr>
            </w:pPr>
            <w:r>
              <w:rPr>
                <w:sz w:val="18"/>
                <w:szCs w:val="18"/>
              </w:rPr>
              <w:t>9-12</w:t>
            </w:r>
          </w:p>
        </w:tc>
        <w:tc>
          <w:tcPr>
            <w:tcW w:w="2137" w:type="dxa"/>
            <w:shd w:val="clear" w:color="auto" w:fill="FFFF00"/>
          </w:tcPr>
          <w:p w14:paraId="00AB09C0" w14:textId="77777777" w:rsidR="00435321" w:rsidRDefault="0097212C">
            <w:pPr>
              <w:pBdr>
                <w:top w:val="nil"/>
                <w:left w:val="nil"/>
                <w:bottom w:val="nil"/>
                <w:right w:val="nil"/>
                <w:between w:val="nil"/>
              </w:pBdr>
              <w:rPr>
                <w:sz w:val="18"/>
                <w:szCs w:val="18"/>
              </w:rPr>
            </w:pPr>
            <w:r>
              <w:rPr>
                <w:sz w:val="18"/>
                <w:szCs w:val="18"/>
              </w:rPr>
              <w:t>Prejudge Report &amp; Presentation</w:t>
            </w:r>
          </w:p>
        </w:tc>
        <w:tc>
          <w:tcPr>
            <w:tcW w:w="990" w:type="dxa"/>
            <w:shd w:val="clear" w:color="auto" w:fill="FFFF00"/>
          </w:tcPr>
          <w:p w14:paraId="3CA1C857" w14:textId="77777777" w:rsidR="00435321" w:rsidRDefault="0097212C">
            <w:pPr>
              <w:jc w:val="center"/>
              <w:rPr>
                <w:sz w:val="18"/>
                <w:szCs w:val="18"/>
              </w:rPr>
            </w:pPr>
            <w:r>
              <w:rPr>
                <w:sz w:val="18"/>
                <w:szCs w:val="18"/>
              </w:rPr>
              <w:t>T (1-3)</w:t>
            </w:r>
          </w:p>
        </w:tc>
        <w:tc>
          <w:tcPr>
            <w:tcW w:w="1620" w:type="dxa"/>
            <w:shd w:val="clear" w:color="auto" w:fill="FFFF00"/>
          </w:tcPr>
          <w:p w14:paraId="258F9749" w14:textId="77777777" w:rsidR="00435321" w:rsidRDefault="0097212C">
            <w:pPr>
              <w:rPr>
                <w:sz w:val="18"/>
                <w:szCs w:val="18"/>
              </w:rPr>
            </w:pPr>
            <w:r>
              <w:rPr>
                <w:sz w:val="18"/>
                <w:szCs w:val="18"/>
              </w:rPr>
              <w:t>Membership Based</w:t>
            </w:r>
          </w:p>
        </w:tc>
        <w:tc>
          <w:tcPr>
            <w:tcW w:w="1170" w:type="dxa"/>
            <w:shd w:val="clear" w:color="auto" w:fill="FFFF00"/>
          </w:tcPr>
          <w:p w14:paraId="10AB9D1F" w14:textId="77777777" w:rsidR="00435321" w:rsidRDefault="0097212C">
            <w:pPr>
              <w:jc w:val="center"/>
              <w:rPr>
                <w:sz w:val="18"/>
                <w:szCs w:val="18"/>
              </w:rPr>
            </w:pPr>
            <w:r>
              <w:rPr>
                <w:sz w:val="18"/>
                <w:szCs w:val="18"/>
              </w:rPr>
              <w:t>Top 4</w:t>
            </w:r>
          </w:p>
        </w:tc>
        <w:tc>
          <w:tcPr>
            <w:tcW w:w="2093" w:type="dxa"/>
            <w:shd w:val="clear" w:color="auto" w:fill="FFFF00"/>
          </w:tcPr>
          <w:p w14:paraId="22B75A52"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Hold Time: 10 minute</w:t>
            </w:r>
          </w:p>
          <w:p w14:paraId="6F10CE22" w14:textId="77777777" w:rsidR="00435321" w:rsidRDefault="0097212C">
            <w:pPr>
              <w:rPr>
                <w:color w:val="FF0000"/>
                <w:sz w:val="18"/>
                <w:szCs w:val="18"/>
              </w:rPr>
            </w:pPr>
            <w:r>
              <w:rPr>
                <w:rFonts w:ascii="Apercu Pro" w:eastAsia="Apercu Pro" w:hAnsi="Apercu Pro" w:cs="Apercu Pro"/>
                <w:color w:val="FF0000"/>
                <w:sz w:val="17"/>
                <w:szCs w:val="17"/>
              </w:rPr>
              <w:t>Performance time: 7 minutes. (+3 travel time)</w:t>
            </w:r>
          </w:p>
        </w:tc>
      </w:tr>
      <w:tr w:rsidR="00435321" w14:paraId="05B84B64" w14:textId="77777777">
        <w:tc>
          <w:tcPr>
            <w:tcW w:w="2268" w:type="dxa"/>
            <w:shd w:val="clear" w:color="auto" w:fill="FFFF00"/>
          </w:tcPr>
          <w:p w14:paraId="6C61C85D" w14:textId="77777777" w:rsidR="00435321" w:rsidRDefault="0097212C">
            <w:pPr>
              <w:widowControl w:val="0"/>
              <w:pBdr>
                <w:top w:val="nil"/>
                <w:left w:val="nil"/>
                <w:bottom w:val="nil"/>
                <w:right w:val="nil"/>
                <w:between w:val="nil"/>
              </w:pBdr>
              <w:spacing w:before="14"/>
              <w:rPr>
                <w:sz w:val="18"/>
                <w:szCs w:val="18"/>
              </w:rPr>
            </w:pPr>
            <w:r>
              <w:rPr>
                <w:sz w:val="18"/>
                <w:szCs w:val="18"/>
              </w:rPr>
              <w:t>Future Business Educator</w:t>
            </w:r>
          </w:p>
        </w:tc>
        <w:tc>
          <w:tcPr>
            <w:tcW w:w="810" w:type="dxa"/>
            <w:shd w:val="clear" w:color="auto" w:fill="FFFF00"/>
          </w:tcPr>
          <w:p w14:paraId="7E509B48" w14:textId="77777777" w:rsidR="00435321" w:rsidRDefault="0097212C">
            <w:pPr>
              <w:jc w:val="center"/>
              <w:rPr>
                <w:sz w:val="18"/>
                <w:szCs w:val="18"/>
              </w:rPr>
            </w:pPr>
            <w:r>
              <w:rPr>
                <w:sz w:val="18"/>
                <w:szCs w:val="18"/>
              </w:rPr>
              <w:t>9-12</w:t>
            </w:r>
          </w:p>
        </w:tc>
        <w:tc>
          <w:tcPr>
            <w:tcW w:w="2137" w:type="dxa"/>
            <w:shd w:val="clear" w:color="auto" w:fill="FFFF00"/>
          </w:tcPr>
          <w:p w14:paraId="756210F7" w14:textId="77777777" w:rsidR="00435321" w:rsidRDefault="0097212C">
            <w:pPr>
              <w:pBdr>
                <w:top w:val="nil"/>
                <w:left w:val="nil"/>
                <w:bottom w:val="nil"/>
                <w:right w:val="nil"/>
                <w:between w:val="nil"/>
              </w:pBdr>
              <w:rPr>
                <w:sz w:val="18"/>
                <w:szCs w:val="18"/>
              </w:rPr>
            </w:pPr>
            <w:r>
              <w:rPr>
                <w:sz w:val="18"/>
                <w:szCs w:val="18"/>
              </w:rPr>
              <w:t>Pre-judge &amp; Presentation (Equipment)</w:t>
            </w:r>
          </w:p>
        </w:tc>
        <w:tc>
          <w:tcPr>
            <w:tcW w:w="990" w:type="dxa"/>
            <w:shd w:val="clear" w:color="auto" w:fill="FFFF00"/>
          </w:tcPr>
          <w:p w14:paraId="4E31BEA7"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FFFF00"/>
          </w:tcPr>
          <w:p w14:paraId="656BEE4C" w14:textId="77777777" w:rsidR="00435321" w:rsidRDefault="0097212C">
            <w:pPr>
              <w:rPr>
                <w:sz w:val="18"/>
                <w:szCs w:val="18"/>
              </w:rPr>
            </w:pPr>
            <w:r>
              <w:rPr>
                <w:sz w:val="18"/>
                <w:szCs w:val="18"/>
              </w:rPr>
              <w:t>Membership Based</w:t>
            </w:r>
          </w:p>
        </w:tc>
        <w:tc>
          <w:tcPr>
            <w:tcW w:w="1170" w:type="dxa"/>
            <w:shd w:val="clear" w:color="auto" w:fill="FFFF00"/>
          </w:tcPr>
          <w:p w14:paraId="78A1CD72" w14:textId="77777777" w:rsidR="00435321" w:rsidRDefault="0097212C">
            <w:pPr>
              <w:jc w:val="center"/>
              <w:rPr>
                <w:sz w:val="18"/>
                <w:szCs w:val="18"/>
              </w:rPr>
            </w:pPr>
            <w:r>
              <w:rPr>
                <w:sz w:val="18"/>
                <w:szCs w:val="18"/>
              </w:rPr>
              <w:t>Top 4</w:t>
            </w:r>
          </w:p>
        </w:tc>
        <w:tc>
          <w:tcPr>
            <w:tcW w:w="2093" w:type="dxa"/>
            <w:shd w:val="clear" w:color="auto" w:fill="FFFF00"/>
          </w:tcPr>
          <w:p w14:paraId="72538792" w14:textId="77777777" w:rsidR="00435321" w:rsidRDefault="0097212C">
            <w:pPr>
              <w:rPr>
                <w:rFonts w:ascii="Apercu Pro" w:eastAsia="Apercu Pro" w:hAnsi="Apercu Pro" w:cs="Apercu Pro"/>
                <w:color w:val="FF0000"/>
                <w:sz w:val="17"/>
                <w:szCs w:val="17"/>
              </w:rPr>
            </w:pPr>
            <w:r>
              <w:rPr>
                <w:sz w:val="18"/>
                <w:szCs w:val="18"/>
              </w:rPr>
              <w:t xml:space="preserve">Pre-judge requirement </w:t>
            </w:r>
          </w:p>
          <w:p w14:paraId="0984E14E"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Hold Time: 10 minute</w:t>
            </w:r>
          </w:p>
          <w:p w14:paraId="49C42B27" w14:textId="77777777" w:rsidR="00435321" w:rsidRDefault="0097212C">
            <w:pPr>
              <w:rPr>
                <w:sz w:val="18"/>
                <w:szCs w:val="18"/>
              </w:rPr>
            </w:pPr>
            <w:r>
              <w:rPr>
                <w:rFonts w:ascii="Apercu Pro" w:eastAsia="Apercu Pro" w:hAnsi="Apercu Pro" w:cs="Apercu Pro"/>
                <w:color w:val="FF0000"/>
                <w:sz w:val="17"/>
                <w:szCs w:val="17"/>
              </w:rPr>
              <w:t>Performance time: 7 minutes. (+3 travel time)</w:t>
            </w:r>
          </w:p>
        </w:tc>
      </w:tr>
      <w:tr w:rsidR="00435321" w14:paraId="35465732" w14:textId="77777777">
        <w:tc>
          <w:tcPr>
            <w:tcW w:w="2268" w:type="dxa"/>
            <w:shd w:val="clear" w:color="auto" w:fill="FFFF00"/>
          </w:tcPr>
          <w:p w14:paraId="0A30F51A" w14:textId="77777777" w:rsidR="00435321" w:rsidRDefault="0097212C">
            <w:pPr>
              <w:widowControl w:val="0"/>
              <w:pBdr>
                <w:top w:val="nil"/>
                <w:left w:val="nil"/>
                <w:bottom w:val="nil"/>
                <w:right w:val="nil"/>
                <w:between w:val="nil"/>
              </w:pBdr>
              <w:spacing w:before="14"/>
              <w:rPr>
                <w:sz w:val="18"/>
                <w:szCs w:val="18"/>
              </w:rPr>
            </w:pPr>
            <w:r>
              <w:rPr>
                <w:sz w:val="18"/>
                <w:szCs w:val="18"/>
              </w:rPr>
              <w:t>Future Business Leader</w:t>
            </w:r>
          </w:p>
        </w:tc>
        <w:tc>
          <w:tcPr>
            <w:tcW w:w="810" w:type="dxa"/>
            <w:shd w:val="clear" w:color="auto" w:fill="FFFF00"/>
          </w:tcPr>
          <w:p w14:paraId="13379BA6" w14:textId="77777777" w:rsidR="00435321" w:rsidRDefault="0097212C">
            <w:pPr>
              <w:jc w:val="center"/>
              <w:rPr>
                <w:sz w:val="18"/>
                <w:szCs w:val="18"/>
              </w:rPr>
            </w:pPr>
            <w:r>
              <w:rPr>
                <w:sz w:val="18"/>
                <w:szCs w:val="18"/>
              </w:rPr>
              <w:t>9-12</w:t>
            </w:r>
          </w:p>
        </w:tc>
        <w:tc>
          <w:tcPr>
            <w:tcW w:w="2137" w:type="dxa"/>
            <w:shd w:val="clear" w:color="auto" w:fill="FFFF00"/>
          </w:tcPr>
          <w:p w14:paraId="575AE16E" w14:textId="77777777" w:rsidR="00435321" w:rsidRDefault="0097212C">
            <w:pPr>
              <w:pBdr>
                <w:top w:val="nil"/>
                <w:left w:val="nil"/>
                <w:bottom w:val="nil"/>
                <w:right w:val="nil"/>
                <w:between w:val="nil"/>
              </w:pBdr>
              <w:rPr>
                <w:sz w:val="18"/>
                <w:szCs w:val="18"/>
              </w:rPr>
            </w:pPr>
            <w:r>
              <w:rPr>
                <w:sz w:val="18"/>
                <w:szCs w:val="18"/>
              </w:rPr>
              <w:t>Interview</w:t>
            </w:r>
          </w:p>
        </w:tc>
        <w:tc>
          <w:tcPr>
            <w:tcW w:w="990" w:type="dxa"/>
            <w:shd w:val="clear" w:color="auto" w:fill="FFFF00"/>
          </w:tcPr>
          <w:p w14:paraId="548726A8"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FFFF00"/>
          </w:tcPr>
          <w:p w14:paraId="5FE2D1DF" w14:textId="77777777" w:rsidR="00435321" w:rsidRDefault="0097212C">
            <w:pPr>
              <w:rPr>
                <w:sz w:val="18"/>
                <w:szCs w:val="18"/>
              </w:rPr>
            </w:pPr>
            <w:r>
              <w:rPr>
                <w:sz w:val="18"/>
                <w:szCs w:val="18"/>
              </w:rPr>
              <w:t>Membership Based</w:t>
            </w:r>
          </w:p>
        </w:tc>
        <w:tc>
          <w:tcPr>
            <w:tcW w:w="1170" w:type="dxa"/>
            <w:shd w:val="clear" w:color="auto" w:fill="FFFF00"/>
          </w:tcPr>
          <w:p w14:paraId="1B9A45DC" w14:textId="77777777" w:rsidR="00435321" w:rsidRDefault="0097212C">
            <w:pPr>
              <w:jc w:val="center"/>
              <w:rPr>
                <w:sz w:val="18"/>
                <w:szCs w:val="18"/>
              </w:rPr>
            </w:pPr>
            <w:r>
              <w:rPr>
                <w:sz w:val="18"/>
                <w:szCs w:val="18"/>
              </w:rPr>
              <w:t>Top 4</w:t>
            </w:r>
          </w:p>
        </w:tc>
        <w:tc>
          <w:tcPr>
            <w:tcW w:w="2093" w:type="dxa"/>
            <w:shd w:val="clear" w:color="auto" w:fill="FFFF00"/>
          </w:tcPr>
          <w:p w14:paraId="0876C757" w14:textId="77777777" w:rsidR="00435321" w:rsidRDefault="0097212C">
            <w:pPr>
              <w:pBdr>
                <w:top w:val="nil"/>
                <w:left w:val="nil"/>
                <w:bottom w:val="nil"/>
                <w:right w:val="nil"/>
                <w:between w:val="nil"/>
              </w:pBdr>
              <w:rPr>
                <w:sz w:val="18"/>
                <w:szCs w:val="18"/>
              </w:rPr>
            </w:pPr>
            <w:r>
              <w:rPr>
                <w:sz w:val="18"/>
                <w:szCs w:val="18"/>
              </w:rPr>
              <w:t xml:space="preserve">Pre-judge requirement </w:t>
            </w:r>
          </w:p>
          <w:p w14:paraId="4FCA13D8"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Hold Time: 10 minute</w:t>
            </w:r>
          </w:p>
          <w:p w14:paraId="16682B00" w14:textId="77777777" w:rsidR="00435321" w:rsidRDefault="0097212C">
            <w:pPr>
              <w:rPr>
                <w:sz w:val="18"/>
                <w:szCs w:val="18"/>
              </w:rPr>
            </w:pPr>
            <w:r>
              <w:rPr>
                <w:rFonts w:ascii="Apercu Pro" w:eastAsia="Apercu Pro" w:hAnsi="Apercu Pro" w:cs="Apercu Pro"/>
                <w:color w:val="FF0000"/>
                <w:sz w:val="17"/>
                <w:szCs w:val="17"/>
              </w:rPr>
              <w:t>Performance time: 7 minutes. (+3 travel time)</w:t>
            </w:r>
          </w:p>
        </w:tc>
      </w:tr>
      <w:tr w:rsidR="00435321" w14:paraId="56425C32" w14:textId="77777777">
        <w:tc>
          <w:tcPr>
            <w:tcW w:w="2268" w:type="dxa"/>
            <w:shd w:val="clear" w:color="auto" w:fill="FFFF00"/>
          </w:tcPr>
          <w:p w14:paraId="668BFBD8" w14:textId="77777777" w:rsidR="00435321" w:rsidRDefault="0097212C">
            <w:pPr>
              <w:widowControl w:val="0"/>
              <w:pBdr>
                <w:top w:val="nil"/>
                <w:left w:val="nil"/>
                <w:bottom w:val="nil"/>
                <w:right w:val="nil"/>
                <w:between w:val="nil"/>
              </w:pBdr>
              <w:spacing w:before="14"/>
              <w:rPr>
                <w:sz w:val="18"/>
                <w:szCs w:val="18"/>
              </w:rPr>
            </w:pPr>
            <w:r>
              <w:rPr>
                <w:sz w:val="18"/>
                <w:szCs w:val="18"/>
              </w:rPr>
              <w:t>Graphic Design</w:t>
            </w:r>
          </w:p>
        </w:tc>
        <w:tc>
          <w:tcPr>
            <w:tcW w:w="810" w:type="dxa"/>
            <w:shd w:val="clear" w:color="auto" w:fill="FFFF00"/>
          </w:tcPr>
          <w:p w14:paraId="23496FC7" w14:textId="77777777" w:rsidR="00435321" w:rsidRDefault="0097212C">
            <w:pPr>
              <w:jc w:val="center"/>
              <w:rPr>
                <w:sz w:val="18"/>
                <w:szCs w:val="18"/>
              </w:rPr>
            </w:pPr>
            <w:r>
              <w:rPr>
                <w:sz w:val="18"/>
                <w:szCs w:val="18"/>
              </w:rPr>
              <w:t>9-12</w:t>
            </w:r>
          </w:p>
        </w:tc>
        <w:tc>
          <w:tcPr>
            <w:tcW w:w="2137" w:type="dxa"/>
            <w:shd w:val="clear" w:color="auto" w:fill="FFFF00"/>
          </w:tcPr>
          <w:p w14:paraId="5351E4C2" w14:textId="77777777" w:rsidR="00435321" w:rsidRDefault="0097212C">
            <w:pPr>
              <w:pBdr>
                <w:top w:val="nil"/>
                <w:left w:val="nil"/>
                <w:bottom w:val="nil"/>
                <w:right w:val="nil"/>
                <w:between w:val="nil"/>
              </w:pBdr>
              <w:rPr>
                <w:sz w:val="18"/>
                <w:szCs w:val="18"/>
              </w:rPr>
            </w:pPr>
            <w:r>
              <w:rPr>
                <w:sz w:val="18"/>
                <w:szCs w:val="18"/>
              </w:rPr>
              <w:t>Presentation (Equipment)</w:t>
            </w:r>
          </w:p>
        </w:tc>
        <w:tc>
          <w:tcPr>
            <w:tcW w:w="990" w:type="dxa"/>
            <w:shd w:val="clear" w:color="auto" w:fill="FFFF00"/>
          </w:tcPr>
          <w:p w14:paraId="07C1BA8D" w14:textId="77777777" w:rsidR="00435321" w:rsidRDefault="0097212C">
            <w:pPr>
              <w:jc w:val="center"/>
              <w:rPr>
                <w:sz w:val="18"/>
                <w:szCs w:val="18"/>
              </w:rPr>
            </w:pPr>
            <w:r>
              <w:rPr>
                <w:sz w:val="18"/>
                <w:szCs w:val="18"/>
              </w:rPr>
              <w:t>T (1-3)</w:t>
            </w:r>
          </w:p>
        </w:tc>
        <w:tc>
          <w:tcPr>
            <w:tcW w:w="1620" w:type="dxa"/>
            <w:shd w:val="clear" w:color="auto" w:fill="FFFF00"/>
          </w:tcPr>
          <w:p w14:paraId="2E1E5F0F" w14:textId="77777777" w:rsidR="00435321" w:rsidRDefault="0097212C">
            <w:pPr>
              <w:rPr>
                <w:sz w:val="18"/>
                <w:szCs w:val="18"/>
              </w:rPr>
            </w:pPr>
            <w:r>
              <w:rPr>
                <w:sz w:val="18"/>
                <w:szCs w:val="18"/>
              </w:rPr>
              <w:t>Membership Based</w:t>
            </w:r>
          </w:p>
        </w:tc>
        <w:tc>
          <w:tcPr>
            <w:tcW w:w="1170" w:type="dxa"/>
            <w:shd w:val="clear" w:color="auto" w:fill="FFFF00"/>
          </w:tcPr>
          <w:p w14:paraId="5E317FE4" w14:textId="77777777" w:rsidR="00435321" w:rsidRDefault="0097212C">
            <w:pPr>
              <w:jc w:val="center"/>
              <w:rPr>
                <w:sz w:val="18"/>
                <w:szCs w:val="18"/>
              </w:rPr>
            </w:pPr>
            <w:r>
              <w:rPr>
                <w:sz w:val="18"/>
                <w:szCs w:val="18"/>
              </w:rPr>
              <w:t>Top 4</w:t>
            </w:r>
          </w:p>
        </w:tc>
        <w:tc>
          <w:tcPr>
            <w:tcW w:w="2093" w:type="dxa"/>
            <w:shd w:val="clear" w:color="auto" w:fill="FFFF00"/>
          </w:tcPr>
          <w:p w14:paraId="2C042592"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Hold Time: 10 minute</w:t>
            </w:r>
          </w:p>
          <w:p w14:paraId="3622206A" w14:textId="77777777" w:rsidR="00435321" w:rsidRDefault="0097212C">
            <w:pPr>
              <w:rPr>
                <w:sz w:val="18"/>
                <w:szCs w:val="18"/>
              </w:rPr>
            </w:pPr>
            <w:r>
              <w:rPr>
                <w:rFonts w:ascii="Apercu Pro" w:eastAsia="Apercu Pro" w:hAnsi="Apercu Pro" w:cs="Apercu Pro"/>
                <w:color w:val="FF0000"/>
                <w:sz w:val="17"/>
                <w:szCs w:val="17"/>
              </w:rPr>
              <w:t>Performance time: 7 minutes. (+3 travel time)</w:t>
            </w:r>
          </w:p>
        </w:tc>
      </w:tr>
      <w:tr w:rsidR="00435321" w14:paraId="5CE924F3" w14:textId="77777777">
        <w:tc>
          <w:tcPr>
            <w:tcW w:w="2268" w:type="dxa"/>
            <w:shd w:val="clear" w:color="auto" w:fill="auto"/>
          </w:tcPr>
          <w:p w14:paraId="4AD7D443" w14:textId="77777777" w:rsidR="00435321" w:rsidRDefault="0097212C">
            <w:pPr>
              <w:widowControl w:val="0"/>
              <w:pBdr>
                <w:top w:val="nil"/>
                <w:left w:val="nil"/>
                <w:bottom w:val="nil"/>
                <w:right w:val="nil"/>
                <w:between w:val="nil"/>
              </w:pBdr>
              <w:spacing w:before="14"/>
              <w:rPr>
                <w:sz w:val="18"/>
                <w:szCs w:val="18"/>
              </w:rPr>
            </w:pPr>
            <w:r>
              <w:rPr>
                <w:sz w:val="18"/>
                <w:szCs w:val="18"/>
              </w:rPr>
              <w:t>Health Care Administration</w:t>
            </w:r>
          </w:p>
        </w:tc>
        <w:tc>
          <w:tcPr>
            <w:tcW w:w="810" w:type="dxa"/>
            <w:shd w:val="clear" w:color="auto" w:fill="auto"/>
          </w:tcPr>
          <w:p w14:paraId="54F6EFF8" w14:textId="77777777" w:rsidR="00435321" w:rsidRDefault="0097212C">
            <w:pPr>
              <w:jc w:val="center"/>
              <w:rPr>
                <w:sz w:val="18"/>
                <w:szCs w:val="18"/>
              </w:rPr>
            </w:pPr>
            <w:r>
              <w:rPr>
                <w:sz w:val="18"/>
                <w:szCs w:val="18"/>
              </w:rPr>
              <w:t>9-12</w:t>
            </w:r>
          </w:p>
        </w:tc>
        <w:tc>
          <w:tcPr>
            <w:tcW w:w="2137" w:type="dxa"/>
            <w:shd w:val="clear" w:color="auto" w:fill="auto"/>
          </w:tcPr>
          <w:p w14:paraId="2060F0EF" w14:textId="77777777" w:rsidR="00435321" w:rsidRDefault="0097212C">
            <w:pPr>
              <w:pBdr>
                <w:top w:val="nil"/>
                <w:left w:val="nil"/>
                <w:bottom w:val="nil"/>
                <w:right w:val="nil"/>
                <w:between w:val="nil"/>
              </w:pBdr>
              <w:rPr>
                <w:sz w:val="18"/>
                <w:szCs w:val="18"/>
              </w:rPr>
            </w:pPr>
            <w:r>
              <w:rPr>
                <w:sz w:val="18"/>
                <w:szCs w:val="18"/>
              </w:rPr>
              <w:t>Online Test</w:t>
            </w:r>
          </w:p>
        </w:tc>
        <w:tc>
          <w:tcPr>
            <w:tcW w:w="990" w:type="dxa"/>
            <w:shd w:val="clear" w:color="auto" w:fill="auto"/>
          </w:tcPr>
          <w:p w14:paraId="4207D39F"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auto"/>
          </w:tcPr>
          <w:p w14:paraId="414E4996" w14:textId="77777777" w:rsidR="00435321" w:rsidRDefault="0097212C">
            <w:pPr>
              <w:rPr>
                <w:sz w:val="18"/>
                <w:szCs w:val="18"/>
              </w:rPr>
            </w:pPr>
            <w:r>
              <w:rPr>
                <w:sz w:val="18"/>
                <w:szCs w:val="18"/>
              </w:rPr>
              <w:t>Unlimited</w:t>
            </w:r>
          </w:p>
        </w:tc>
        <w:tc>
          <w:tcPr>
            <w:tcW w:w="1170" w:type="dxa"/>
            <w:shd w:val="clear" w:color="auto" w:fill="auto"/>
          </w:tcPr>
          <w:p w14:paraId="7369DCA0" w14:textId="77777777" w:rsidR="00435321" w:rsidRDefault="0097212C">
            <w:pPr>
              <w:pBdr>
                <w:top w:val="nil"/>
                <w:left w:val="nil"/>
                <w:bottom w:val="nil"/>
                <w:right w:val="nil"/>
                <w:between w:val="nil"/>
              </w:pBdr>
              <w:jc w:val="center"/>
              <w:rPr>
                <w:sz w:val="18"/>
                <w:szCs w:val="18"/>
              </w:rPr>
            </w:pPr>
            <w:r>
              <w:rPr>
                <w:sz w:val="18"/>
                <w:szCs w:val="18"/>
              </w:rPr>
              <w:t>Top 5</w:t>
            </w:r>
          </w:p>
        </w:tc>
        <w:tc>
          <w:tcPr>
            <w:tcW w:w="2093" w:type="dxa"/>
            <w:shd w:val="clear" w:color="auto" w:fill="auto"/>
          </w:tcPr>
          <w:p w14:paraId="3F41DDDC" w14:textId="77777777" w:rsidR="00435321" w:rsidRDefault="00435321">
            <w:pPr>
              <w:pBdr>
                <w:top w:val="nil"/>
                <w:left w:val="nil"/>
                <w:bottom w:val="nil"/>
                <w:right w:val="nil"/>
                <w:between w:val="nil"/>
              </w:pBdr>
              <w:rPr>
                <w:sz w:val="18"/>
                <w:szCs w:val="18"/>
              </w:rPr>
            </w:pPr>
          </w:p>
        </w:tc>
      </w:tr>
      <w:tr w:rsidR="00435321" w14:paraId="1F4E8EB4" w14:textId="77777777">
        <w:tc>
          <w:tcPr>
            <w:tcW w:w="2268" w:type="dxa"/>
            <w:shd w:val="clear" w:color="auto" w:fill="FFFF00"/>
          </w:tcPr>
          <w:p w14:paraId="773B6AEC" w14:textId="77777777" w:rsidR="00435321" w:rsidRDefault="0097212C">
            <w:pPr>
              <w:widowControl w:val="0"/>
              <w:pBdr>
                <w:top w:val="nil"/>
                <w:left w:val="nil"/>
                <w:bottom w:val="nil"/>
                <w:right w:val="nil"/>
                <w:between w:val="nil"/>
              </w:pBdr>
              <w:spacing w:before="14"/>
              <w:rPr>
                <w:sz w:val="18"/>
                <w:szCs w:val="18"/>
              </w:rPr>
            </w:pPr>
            <w:r>
              <w:rPr>
                <w:sz w:val="18"/>
                <w:szCs w:val="18"/>
              </w:rPr>
              <w:t>Help Desk</w:t>
            </w:r>
          </w:p>
        </w:tc>
        <w:tc>
          <w:tcPr>
            <w:tcW w:w="810" w:type="dxa"/>
            <w:shd w:val="clear" w:color="auto" w:fill="FFFF00"/>
          </w:tcPr>
          <w:p w14:paraId="3D81C81C" w14:textId="77777777" w:rsidR="00435321" w:rsidRDefault="0097212C">
            <w:pPr>
              <w:jc w:val="center"/>
              <w:rPr>
                <w:sz w:val="18"/>
                <w:szCs w:val="18"/>
              </w:rPr>
            </w:pPr>
            <w:r>
              <w:rPr>
                <w:sz w:val="18"/>
                <w:szCs w:val="18"/>
              </w:rPr>
              <w:t>9-12</w:t>
            </w:r>
          </w:p>
        </w:tc>
        <w:tc>
          <w:tcPr>
            <w:tcW w:w="2137" w:type="dxa"/>
            <w:shd w:val="clear" w:color="auto" w:fill="FFFF00"/>
          </w:tcPr>
          <w:p w14:paraId="36E6B510" w14:textId="77777777" w:rsidR="00435321" w:rsidRDefault="0097212C">
            <w:pPr>
              <w:pBdr>
                <w:top w:val="nil"/>
                <w:left w:val="nil"/>
                <w:bottom w:val="nil"/>
                <w:right w:val="nil"/>
                <w:between w:val="nil"/>
              </w:pBdr>
              <w:rPr>
                <w:sz w:val="18"/>
                <w:szCs w:val="18"/>
              </w:rPr>
            </w:pPr>
            <w:r>
              <w:rPr>
                <w:sz w:val="18"/>
                <w:szCs w:val="18"/>
              </w:rPr>
              <w:t>Online Test &amp; Role Play</w:t>
            </w:r>
          </w:p>
        </w:tc>
        <w:tc>
          <w:tcPr>
            <w:tcW w:w="990" w:type="dxa"/>
            <w:shd w:val="clear" w:color="auto" w:fill="FFFF00"/>
          </w:tcPr>
          <w:p w14:paraId="4BBCE6F3"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FFFF00"/>
          </w:tcPr>
          <w:p w14:paraId="28F4E4B3" w14:textId="77777777" w:rsidR="00435321" w:rsidRDefault="0097212C">
            <w:pPr>
              <w:rPr>
                <w:sz w:val="18"/>
                <w:szCs w:val="18"/>
              </w:rPr>
            </w:pPr>
            <w:r>
              <w:rPr>
                <w:sz w:val="18"/>
                <w:szCs w:val="18"/>
              </w:rPr>
              <w:t>Membership Based</w:t>
            </w:r>
          </w:p>
        </w:tc>
        <w:tc>
          <w:tcPr>
            <w:tcW w:w="1170" w:type="dxa"/>
            <w:shd w:val="clear" w:color="auto" w:fill="FFFF00"/>
          </w:tcPr>
          <w:p w14:paraId="55F67A7F" w14:textId="77777777" w:rsidR="00435321" w:rsidRDefault="0097212C">
            <w:pPr>
              <w:jc w:val="center"/>
              <w:rPr>
                <w:sz w:val="18"/>
                <w:szCs w:val="18"/>
              </w:rPr>
            </w:pPr>
            <w:r>
              <w:rPr>
                <w:sz w:val="18"/>
                <w:szCs w:val="18"/>
              </w:rPr>
              <w:t>Top 4</w:t>
            </w:r>
          </w:p>
        </w:tc>
        <w:tc>
          <w:tcPr>
            <w:tcW w:w="2093" w:type="dxa"/>
            <w:shd w:val="clear" w:color="auto" w:fill="FFFF00"/>
          </w:tcPr>
          <w:p w14:paraId="6BC64150"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Prep-time: 10 minute</w:t>
            </w:r>
          </w:p>
          <w:p w14:paraId="2FC47879"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Performance time: 5 minutes. (+5 travel time)</w:t>
            </w:r>
          </w:p>
        </w:tc>
      </w:tr>
      <w:tr w:rsidR="00435321" w14:paraId="379F4EF5" w14:textId="77777777">
        <w:tc>
          <w:tcPr>
            <w:tcW w:w="2268" w:type="dxa"/>
            <w:shd w:val="clear" w:color="auto" w:fill="FFFF00"/>
          </w:tcPr>
          <w:p w14:paraId="23C55394" w14:textId="77777777" w:rsidR="00435321" w:rsidRDefault="0097212C">
            <w:pPr>
              <w:widowControl w:val="0"/>
              <w:pBdr>
                <w:top w:val="nil"/>
                <w:left w:val="nil"/>
                <w:bottom w:val="nil"/>
                <w:right w:val="nil"/>
                <w:between w:val="nil"/>
              </w:pBdr>
              <w:spacing w:before="14"/>
              <w:rPr>
                <w:sz w:val="18"/>
                <w:szCs w:val="18"/>
              </w:rPr>
            </w:pPr>
            <w:r>
              <w:rPr>
                <w:sz w:val="18"/>
                <w:szCs w:val="18"/>
              </w:rPr>
              <w:t>Hospitality &amp; Event Management</w:t>
            </w:r>
          </w:p>
        </w:tc>
        <w:tc>
          <w:tcPr>
            <w:tcW w:w="810" w:type="dxa"/>
            <w:shd w:val="clear" w:color="auto" w:fill="FFFF00"/>
          </w:tcPr>
          <w:p w14:paraId="6424137B" w14:textId="77777777" w:rsidR="00435321" w:rsidRDefault="0097212C">
            <w:pPr>
              <w:jc w:val="center"/>
              <w:rPr>
                <w:sz w:val="18"/>
                <w:szCs w:val="18"/>
              </w:rPr>
            </w:pPr>
            <w:r>
              <w:rPr>
                <w:sz w:val="18"/>
                <w:szCs w:val="18"/>
              </w:rPr>
              <w:t>9-12</w:t>
            </w:r>
          </w:p>
        </w:tc>
        <w:tc>
          <w:tcPr>
            <w:tcW w:w="2137" w:type="dxa"/>
            <w:shd w:val="clear" w:color="auto" w:fill="FFFF00"/>
          </w:tcPr>
          <w:p w14:paraId="570C30CC" w14:textId="77777777" w:rsidR="00435321" w:rsidRDefault="0097212C">
            <w:pPr>
              <w:pBdr>
                <w:top w:val="nil"/>
                <w:left w:val="nil"/>
                <w:bottom w:val="nil"/>
                <w:right w:val="nil"/>
                <w:between w:val="nil"/>
              </w:pBdr>
              <w:rPr>
                <w:sz w:val="18"/>
                <w:szCs w:val="18"/>
              </w:rPr>
            </w:pPr>
            <w:r>
              <w:rPr>
                <w:sz w:val="18"/>
                <w:szCs w:val="18"/>
              </w:rPr>
              <w:t>Online Test &amp; Role Play</w:t>
            </w:r>
          </w:p>
        </w:tc>
        <w:tc>
          <w:tcPr>
            <w:tcW w:w="990" w:type="dxa"/>
            <w:shd w:val="clear" w:color="auto" w:fill="FFFF00"/>
          </w:tcPr>
          <w:p w14:paraId="09B8D728" w14:textId="77777777" w:rsidR="00435321" w:rsidRDefault="0097212C">
            <w:pPr>
              <w:pBdr>
                <w:top w:val="nil"/>
                <w:left w:val="nil"/>
                <w:bottom w:val="nil"/>
                <w:right w:val="nil"/>
                <w:between w:val="nil"/>
              </w:pBdr>
              <w:jc w:val="center"/>
              <w:rPr>
                <w:sz w:val="18"/>
                <w:szCs w:val="18"/>
              </w:rPr>
            </w:pPr>
            <w:r>
              <w:rPr>
                <w:sz w:val="18"/>
                <w:szCs w:val="18"/>
              </w:rPr>
              <w:t>T (1-3)</w:t>
            </w:r>
          </w:p>
        </w:tc>
        <w:tc>
          <w:tcPr>
            <w:tcW w:w="1620" w:type="dxa"/>
            <w:shd w:val="clear" w:color="auto" w:fill="FFFF00"/>
          </w:tcPr>
          <w:p w14:paraId="1322D33B" w14:textId="77777777" w:rsidR="00435321" w:rsidRDefault="0097212C">
            <w:pPr>
              <w:rPr>
                <w:sz w:val="18"/>
                <w:szCs w:val="18"/>
              </w:rPr>
            </w:pPr>
            <w:r>
              <w:rPr>
                <w:sz w:val="18"/>
                <w:szCs w:val="18"/>
              </w:rPr>
              <w:t>Membership Based</w:t>
            </w:r>
          </w:p>
        </w:tc>
        <w:tc>
          <w:tcPr>
            <w:tcW w:w="1170" w:type="dxa"/>
            <w:shd w:val="clear" w:color="auto" w:fill="FFFF00"/>
          </w:tcPr>
          <w:p w14:paraId="3A0E2CAA" w14:textId="77777777" w:rsidR="00435321" w:rsidRDefault="0097212C">
            <w:pPr>
              <w:jc w:val="center"/>
              <w:rPr>
                <w:sz w:val="18"/>
                <w:szCs w:val="18"/>
              </w:rPr>
            </w:pPr>
            <w:r>
              <w:rPr>
                <w:sz w:val="18"/>
                <w:szCs w:val="18"/>
              </w:rPr>
              <w:t>Top 4</w:t>
            </w:r>
          </w:p>
        </w:tc>
        <w:tc>
          <w:tcPr>
            <w:tcW w:w="2093" w:type="dxa"/>
            <w:shd w:val="clear" w:color="auto" w:fill="FFFF00"/>
          </w:tcPr>
          <w:p w14:paraId="4CD4525E"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Prep-time: 10 minute</w:t>
            </w:r>
          </w:p>
          <w:p w14:paraId="0868CD79" w14:textId="77777777" w:rsidR="00435321" w:rsidRDefault="0097212C">
            <w:pPr>
              <w:rPr>
                <w:color w:val="FF0000"/>
                <w:sz w:val="18"/>
                <w:szCs w:val="18"/>
              </w:rPr>
            </w:pPr>
            <w:r>
              <w:rPr>
                <w:rFonts w:ascii="Apercu Pro" w:eastAsia="Apercu Pro" w:hAnsi="Apercu Pro" w:cs="Apercu Pro"/>
                <w:color w:val="FF0000"/>
                <w:sz w:val="17"/>
                <w:szCs w:val="17"/>
              </w:rPr>
              <w:t>Performance time: 7 minutes. (+3 travel time)</w:t>
            </w:r>
          </w:p>
        </w:tc>
      </w:tr>
      <w:tr w:rsidR="00435321" w14:paraId="338A08D2" w14:textId="77777777">
        <w:tc>
          <w:tcPr>
            <w:tcW w:w="2268" w:type="dxa"/>
            <w:shd w:val="clear" w:color="auto" w:fill="auto"/>
          </w:tcPr>
          <w:p w14:paraId="75A4E916" w14:textId="77777777" w:rsidR="00435321" w:rsidRDefault="0097212C">
            <w:pPr>
              <w:widowControl w:val="0"/>
              <w:pBdr>
                <w:top w:val="nil"/>
                <w:left w:val="nil"/>
                <w:bottom w:val="nil"/>
                <w:right w:val="nil"/>
                <w:between w:val="nil"/>
              </w:pBdr>
              <w:spacing w:before="14"/>
              <w:rPr>
                <w:sz w:val="18"/>
                <w:szCs w:val="18"/>
              </w:rPr>
            </w:pPr>
            <w:r>
              <w:rPr>
                <w:sz w:val="18"/>
                <w:szCs w:val="18"/>
              </w:rPr>
              <w:t>Human Resource Management</w:t>
            </w:r>
          </w:p>
        </w:tc>
        <w:tc>
          <w:tcPr>
            <w:tcW w:w="810" w:type="dxa"/>
            <w:shd w:val="clear" w:color="auto" w:fill="auto"/>
          </w:tcPr>
          <w:p w14:paraId="528EFA43" w14:textId="77777777" w:rsidR="00435321" w:rsidRDefault="0097212C">
            <w:pPr>
              <w:jc w:val="center"/>
              <w:rPr>
                <w:sz w:val="18"/>
                <w:szCs w:val="18"/>
              </w:rPr>
            </w:pPr>
            <w:r>
              <w:rPr>
                <w:sz w:val="18"/>
                <w:szCs w:val="18"/>
              </w:rPr>
              <w:t>9-12</w:t>
            </w:r>
          </w:p>
        </w:tc>
        <w:tc>
          <w:tcPr>
            <w:tcW w:w="2137" w:type="dxa"/>
            <w:shd w:val="clear" w:color="auto" w:fill="auto"/>
          </w:tcPr>
          <w:p w14:paraId="5223AD30" w14:textId="77777777" w:rsidR="00435321" w:rsidRDefault="0097212C">
            <w:pPr>
              <w:pBdr>
                <w:top w:val="nil"/>
                <w:left w:val="nil"/>
                <w:bottom w:val="nil"/>
                <w:right w:val="nil"/>
                <w:between w:val="nil"/>
              </w:pBdr>
              <w:rPr>
                <w:sz w:val="18"/>
                <w:szCs w:val="18"/>
              </w:rPr>
            </w:pPr>
            <w:r>
              <w:rPr>
                <w:sz w:val="18"/>
                <w:szCs w:val="18"/>
              </w:rPr>
              <w:t>Online Test</w:t>
            </w:r>
          </w:p>
        </w:tc>
        <w:tc>
          <w:tcPr>
            <w:tcW w:w="990" w:type="dxa"/>
            <w:shd w:val="clear" w:color="auto" w:fill="auto"/>
          </w:tcPr>
          <w:p w14:paraId="3DB7E3E7"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auto"/>
          </w:tcPr>
          <w:p w14:paraId="52AEEA1C" w14:textId="77777777" w:rsidR="00435321" w:rsidRDefault="0097212C">
            <w:pPr>
              <w:rPr>
                <w:sz w:val="18"/>
                <w:szCs w:val="18"/>
              </w:rPr>
            </w:pPr>
            <w:r>
              <w:rPr>
                <w:sz w:val="18"/>
                <w:szCs w:val="18"/>
              </w:rPr>
              <w:t>Unlimited</w:t>
            </w:r>
          </w:p>
        </w:tc>
        <w:tc>
          <w:tcPr>
            <w:tcW w:w="1170" w:type="dxa"/>
            <w:shd w:val="clear" w:color="auto" w:fill="auto"/>
          </w:tcPr>
          <w:p w14:paraId="1B58222B" w14:textId="77777777" w:rsidR="00435321" w:rsidRDefault="0097212C">
            <w:pPr>
              <w:jc w:val="center"/>
              <w:rPr>
                <w:sz w:val="18"/>
                <w:szCs w:val="18"/>
              </w:rPr>
            </w:pPr>
            <w:r>
              <w:rPr>
                <w:sz w:val="18"/>
                <w:szCs w:val="18"/>
              </w:rPr>
              <w:t>Top 5</w:t>
            </w:r>
          </w:p>
        </w:tc>
        <w:tc>
          <w:tcPr>
            <w:tcW w:w="2093" w:type="dxa"/>
            <w:shd w:val="clear" w:color="auto" w:fill="auto"/>
          </w:tcPr>
          <w:p w14:paraId="1F2397FA" w14:textId="77777777" w:rsidR="00435321" w:rsidRDefault="00435321">
            <w:pPr>
              <w:pBdr>
                <w:top w:val="nil"/>
                <w:left w:val="nil"/>
                <w:bottom w:val="nil"/>
                <w:right w:val="nil"/>
                <w:between w:val="nil"/>
              </w:pBdr>
              <w:rPr>
                <w:sz w:val="18"/>
                <w:szCs w:val="18"/>
              </w:rPr>
            </w:pPr>
          </w:p>
        </w:tc>
      </w:tr>
      <w:tr w:rsidR="00435321" w14:paraId="00469522" w14:textId="77777777">
        <w:tc>
          <w:tcPr>
            <w:tcW w:w="2268" w:type="dxa"/>
            <w:shd w:val="clear" w:color="auto" w:fill="FFFF00"/>
          </w:tcPr>
          <w:p w14:paraId="51812034" w14:textId="77777777" w:rsidR="00435321" w:rsidRDefault="0097212C">
            <w:pPr>
              <w:widowControl w:val="0"/>
              <w:pBdr>
                <w:top w:val="nil"/>
                <w:left w:val="nil"/>
                <w:bottom w:val="nil"/>
                <w:right w:val="nil"/>
                <w:between w:val="nil"/>
              </w:pBdr>
              <w:spacing w:before="14"/>
              <w:rPr>
                <w:sz w:val="18"/>
                <w:szCs w:val="18"/>
              </w:rPr>
            </w:pPr>
            <w:r>
              <w:rPr>
                <w:sz w:val="18"/>
                <w:szCs w:val="18"/>
              </w:rPr>
              <w:t>Impromptu Speaking</w:t>
            </w:r>
          </w:p>
        </w:tc>
        <w:tc>
          <w:tcPr>
            <w:tcW w:w="810" w:type="dxa"/>
            <w:shd w:val="clear" w:color="auto" w:fill="FFFF00"/>
          </w:tcPr>
          <w:p w14:paraId="61BD4268" w14:textId="77777777" w:rsidR="00435321" w:rsidRDefault="0097212C">
            <w:pPr>
              <w:jc w:val="center"/>
              <w:rPr>
                <w:sz w:val="18"/>
                <w:szCs w:val="18"/>
              </w:rPr>
            </w:pPr>
            <w:r>
              <w:rPr>
                <w:sz w:val="18"/>
                <w:szCs w:val="18"/>
              </w:rPr>
              <w:t>9-12</w:t>
            </w:r>
          </w:p>
        </w:tc>
        <w:tc>
          <w:tcPr>
            <w:tcW w:w="2137" w:type="dxa"/>
            <w:shd w:val="clear" w:color="auto" w:fill="FFFF00"/>
          </w:tcPr>
          <w:p w14:paraId="34A96F9E" w14:textId="77777777" w:rsidR="00435321" w:rsidRDefault="0097212C">
            <w:pPr>
              <w:pBdr>
                <w:top w:val="nil"/>
                <w:left w:val="nil"/>
                <w:bottom w:val="nil"/>
                <w:right w:val="nil"/>
                <w:between w:val="nil"/>
              </w:pBdr>
              <w:rPr>
                <w:sz w:val="18"/>
                <w:szCs w:val="18"/>
              </w:rPr>
            </w:pPr>
            <w:r>
              <w:rPr>
                <w:sz w:val="18"/>
                <w:szCs w:val="18"/>
              </w:rPr>
              <w:t>Speech</w:t>
            </w:r>
          </w:p>
        </w:tc>
        <w:tc>
          <w:tcPr>
            <w:tcW w:w="990" w:type="dxa"/>
            <w:shd w:val="clear" w:color="auto" w:fill="FFFF00"/>
          </w:tcPr>
          <w:p w14:paraId="632BC016"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FFFF00"/>
          </w:tcPr>
          <w:p w14:paraId="2074F4F8" w14:textId="77777777" w:rsidR="00435321" w:rsidRDefault="0097212C">
            <w:pPr>
              <w:rPr>
                <w:sz w:val="18"/>
                <w:szCs w:val="18"/>
              </w:rPr>
            </w:pPr>
            <w:r>
              <w:rPr>
                <w:sz w:val="18"/>
                <w:szCs w:val="18"/>
              </w:rPr>
              <w:t>Membership Based</w:t>
            </w:r>
          </w:p>
        </w:tc>
        <w:tc>
          <w:tcPr>
            <w:tcW w:w="1170" w:type="dxa"/>
            <w:shd w:val="clear" w:color="auto" w:fill="FFFF00"/>
          </w:tcPr>
          <w:p w14:paraId="41E693ED" w14:textId="77777777" w:rsidR="00435321" w:rsidRDefault="0097212C">
            <w:pPr>
              <w:jc w:val="center"/>
              <w:rPr>
                <w:sz w:val="18"/>
                <w:szCs w:val="18"/>
              </w:rPr>
            </w:pPr>
            <w:r>
              <w:rPr>
                <w:sz w:val="18"/>
                <w:szCs w:val="18"/>
              </w:rPr>
              <w:t>Top 4</w:t>
            </w:r>
          </w:p>
        </w:tc>
        <w:tc>
          <w:tcPr>
            <w:tcW w:w="2093" w:type="dxa"/>
            <w:shd w:val="clear" w:color="auto" w:fill="FFFF00"/>
          </w:tcPr>
          <w:p w14:paraId="45C5D007"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Prep-time: 10 minute</w:t>
            </w:r>
          </w:p>
          <w:p w14:paraId="50CA69B8" w14:textId="77777777" w:rsidR="00435321" w:rsidRDefault="0097212C">
            <w:pPr>
              <w:rPr>
                <w:sz w:val="18"/>
                <w:szCs w:val="18"/>
              </w:rPr>
            </w:pPr>
            <w:r>
              <w:rPr>
                <w:rFonts w:ascii="Apercu Pro" w:eastAsia="Apercu Pro" w:hAnsi="Apercu Pro" w:cs="Apercu Pro"/>
                <w:color w:val="FF0000"/>
                <w:sz w:val="17"/>
                <w:szCs w:val="17"/>
              </w:rPr>
              <w:t>Performance time: 4 minutes. (+6 travel time)</w:t>
            </w:r>
          </w:p>
        </w:tc>
      </w:tr>
      <w:tr w:rsidR="00435321" w14:paraId="29928439" w14:textId="77777777">
        <w:tc>
          <w:tcPr>
            <w:tcW w:w="2268" w:type="dxa"/>
            <w:shd w:val="clear" w:color="auto" w:fill="auto"/>
          </w:tcPr>
          <w:p w14:paraId="2ED3F24C" w14:textId="77777777" w:rsidR="00435321" w:rsidRDefault="0097212C">
            <w:pPr>
              <w:widowControl w:val="0"/>
              <w:pBdr>
                <w:top w:val="nil"/>
                <w:left w:val="nil"/>
                <w:bottom w:val="nil"/>
                <w:right w:val="nil"/>
                <w:between w:val="nil"/>
              </w:pBdr>
              <w:spacing w:before="14"/>
              <w:rPr>
                <w:sz w:val="18"/>
                <w:szCs w:val="18"/>
              </w:rPr>
            </w:pPr>
            <w:r>
              <w:rPr>
                <w:sz w:val="18"/>
                <w:szCs w:val="18"/>
              </w:rPr>
              <w:t>Insurance &amp; Risk Management</w:t>
            </w:r>
          </w:p>
        </w:tc>
        <w:tc>
          <w:tcPr>
            <w:tcW w:w="810" w:type="dxa"/>
            <w:shd w:val="clear" w:color="auto" w:fill="auto"/>
          </w:tcPr>
          <w:p w14:paraId="14032940" w14:textId="77777777" w:rsidR="00435321" w:rsidRDefault="0097212C">
            <w:pPr>
              <w:jc w:val="center"/>
              <w:rPr>
                <w:sz w:val="18"/>
                <w:szCs w:val="18"/>
              </w:rPr>
            </w:pPr>
            <w:r>
              <w:rPr>
                <w:sz w:val="18"/>
                <w:szCs w:val="18"/>
              </w:rPr>
              <w:t>9-12</w:t>
            </w:r>
          </w:p>
        </w:tc>
        <w:tc>
          <w:tcPr>
            <w:tcW w:w="2137" w:type="dxa"/>
            <w:shd w:val="clear" w:color="auto" w:fill="auto"/>
          </w:tcPr>
          <w:p w14:paraId="585243BB" w14:textId="77777777" w:rsidR="00435321" w:rsidRDefault="0097212C">
            <w:pPr>
              <w:rPr>
                <w:sz w:val="18"/>
                <w:szCs w:val="18"/>
              </w:rPr>
            </w:pPr>
            <w:r>
              <w:rPr>
                <w:sz w:val="18"/>
                <w:szCs w:val="18"/>
              </w:rPr>
              <w:t>Online Test</w:t>
            </w:r>
          </w:p>
        </w:tc>
        <w:tc>
          <w:tcPr>
            <w:tcW w:w="990" w:type="dxa"/>
            <w:shd w:val="clear" w:color="auto" w:fill="auto"/>
          </w:tcPr>
          <w:p w14:paraId="66FD41B6"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auto"/>
          </w:tcPr>
          <w:p w14:paraId="1CCEC8B9" w14:textId="77777777" w:rsidR="00435321" w:rsidRDefault="0097212C">
            <w:pPr>
              <w:rPr>
                <w:sz w:val="18"/>
                <w:szCs w:val="18"/>
              </w:rPr>
            </w:pPr>
            <w:r>
              <w:rPr>
                <w:sz w:val="18"/>
                <w:szCs w:val="18"/>
              </w:rPr>
              <w:t>Unlimited</w:t>
            </w:r>
          </w:p>
        </w:tc>
        <w:tc>
          <w:tcPr>
            <w:tcW w:w="1170" w:type="dxa"/>
            <w:shd w:val="clear" w:color="auto" w:fill="auto"/>
          </w:tcPr>
          <w:p w14:paraId="43F7205F" w14:textId="77777777" w:rsidR="00435321" w:rsidRDefault="0097212C">
            <w:pPr>
              <w:jc w:val="center"/>
              <w:rPr>
                <w:sz w:val="18"/>
                <w:szCs w:val="18"/>
              </w:rPr>
            </w:pPr>
            <w:r>
              <w:rPr>
                <w:sz w:val="18"/>
                <w:szCs w:val="18"/>
              </w:rPr>
              <w:t>Top 5</w:t>
            </w:r>
          </w:p>
        </w:tc>
        <w:tc>
          <w:tcPr>
            <w:tcW w:w="2093" w:type="dxa"/>
            <w:shd w:val="clear" w:color="auto" w:fill="auto"/>
          </w:tcPr>
          <w:p w14:paraId="7AA1BB11" w14:textId="77777777" w:rsidR="00435321" w:rsidRDefault="00435321">
            <w:pPr>
              <w:pBdr>
                <w:top w:val="nil"/>
                <w:left w:val="nil"/>
                <w:bottom w:val="nil"/>
                <w:right w:val="nil"/>
                <w:between w:val="nil"/>
              </w:pBdr>
              <w:rPr>
                <w:sz w:val="18"/>
                <w:szCs w:val="18"/>
              </w:rPr>
            </w:pPr>
          </w:p>
        </w:tc>
      </w:tr>
      <w:tr w:rsidR="00435321" w14:paraId="027E50F0" w14:textId="77777777">
        <w:tc>
          <w:tcPr>
            <w:tcW w:w="2268" w:type="dxa"/>
            <w:shd w:val="clear" w:color="auto" w:fill="FFFF00"/>
          </w:tcPr>
          <w:p w14:paraId="74E73AB9" w14:textId="77777777" w:rsidR="00435321" w:rsidRDefault="0097212C">
            <w:pPr>
              <w:widowControl w:val="0"/>
              <w:pBdr>
                <w:top w:val="nil"/>
                <w:left w:val="nil"/>
                <w:bottom w:val="nil"/>
                <w:right w:val="nil"/>
                <w:between w:val="nil"/>
              </w:pBdr>
              <w:spacing w:before="14"/>
              <w:rPr>
                <w:sz w:val="18"/>
                <w:szCs w:val="18"/>
              </w:rPr>
            </w:pPr>
            <w:r>
              <w:rPr>
                <w:sz w:val="18"/>
                <w:szCs w:val="18"/>
              </w:rPr>
              <w:t>International Business</w:t>
            </w:r>
          </w:p>
        </w:tc>
        <w:tc>
          <w:tcPr>
            <w:tcW w:w="810" w:type="dxa"/>
            <w:shd w:val="clear" w:color="auto" w:fill="FFFF00"/>
          </w:tcPr>
          <w:p w14:paraId="65C4B800" w14:textId="77777777" w:rsidR="00435321" w:rsidRDefault="0097212C">
            <w:pPr>
              <w:jc w:val="center"/>
              <w:rPr>
                <w:sz w:val="18"/>
                <w:szCs w:val="18"/>
              </w:rPr>
            </w:pPr>
            <w:r>
              <w:rPr>
                <w:sz w:val="18"/>
                <w:szCs w:val="18"/>
              </w:rPr>
              <w:t>9-12</w:t>
            </w:r>
          </w:p>
        </w:tc>
        <w:tc>
          <w:tcPr>
            <w:tcW w:w="2137" w:type="dxa"/>
            <w:shd w:val="clear" w:color="auto" w:fill="FFFF00"/>
          </w:tcPr>
          <w:p w14:paraId="46D3CE50" w14:textId="77777777" w:rsidR="00435321" w:rsidRDefault="0097212C">
            <w:pPr>
              <w:pBdr>
                <w:top w:val="nil"/>
                <w:left w:val="nil"/>
                <w:bottom w:val="nil"/>
                <w:right w:val="nil"/>
                <w:between w:val="nil"/>
              </w:pBdr>
              <w:rPr>
                <w:sz w:val="18"/>
                <w:szCs w:val="18"/>
              </w:rPr>
            </w:pPr>
            <w:r>
              <w:rPr>
                <w:sz w:val="18"/>
                <w:szCs w:val="18"/>
              </w:rPr>
              <w:t>Online Test &amp; Role Play</w:t>
            </w:r>
          </w:p>
        </w:tc>
        <w:tc>
          <w:tcPr>
            <w:tcW w:w="990" w:type="dxa"/>
            <w:shd w:val="clear" w:color="auto" w:fill="FFFF00"/>
          </w:tcPr>
          <w:p w14:paraId="469EA5A2" w14:textId="77777777" w:rsidR="00435321" w:rsidRDefault="0097212C">
            <w:pPr>
              <w:jc w:val="center"/>
              <w:rPr>
                <w:sz w:val="18"/>
                <w:szCs w:val="18"/>
              </w:rPr>
            </w:pPr>
            <w:r>
              <w:rPr>
                <w:sz w:val="18"/>
                <w:szCs w:val="18"/>
              </w:rPr>
              <w:t>T (1-3)</w:t>
            </w:r>
          </w:p>
        </w:tc>
        <w:tc>
          <w:tcPr>
            <w:tcW w:w="1620" w:type="dxa"/>
            <w:shd w:val="clear" w:color="auto" w:fill="FFFF00"/>
          </w:tcPr>
          <w:p w14:paraId="4F451822" w14:textId="77777777" w:rsidR="00435321" w:rsidRDefault="0097212C">
            <w:pPr>
              <w:rPr>
                <w:sz w:val="18"/>
                <w:szCs w:val="18"/>
              </w:rPr>
            </w:pPr>
            <w:r>
              <w:rPr>
                <w:sz w:val="18"/>
                <w:szCs w:val="18"/>
              </w:rPr>
              <w:t>Membership Based</w:t>
            </w:r>
          </w:p>
        </w:tc>
        <w:tc>
          <w:tcPr>
            <w:tcW w:w="1170" w:type="dxa"/>
            <w:shd w:val="clear" w:color="auto" w:fill="FFFF00"/>
          </w:tcPr>
          <w:p w14:paraId="28BBB9DA" w14:textId="77777777" w:rsidR="00435321" w:rsidRDefault="0097212C">
            <w:pPr>
              <w:jc w:val="center"/>
              <w:rPr>
                <w:sz w:val="18"/>
                <w:szCs w:val="18"/>
              </w:rPr>
            </w:pPr>
            <w:r>
              <w:rPr>
                <w:sz w:val="18"/>
                <w:szCs w:val="18"/>
              </w:rPr>
              <w:t>Top 4</w:t>
            </w:r>
          </w:p>
        </w:tc>
        <w:tc>
          <w:tcPr>
            <w:tcW w:w="2093" w:type="dxa"/>
            <w:shd w:val="clear" w:color="auto" w:fill="FFFF00"/>
          </w:tcPr>
          <w:p w14:paraId="44D5B072"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Prep-time: 10 minute</w:t>
            </w:r>
          </w:p>
          <w:p w14:paraId="54DECD7E" w14:textId="77777777" w:rsidR="00435321" w:rsidRDefault="0097212C">
            <w:pPr>
              <w:pBdr>
                <w:top w:val="nil"/>
                <w:left w:val="nil"/>
                <w:bottom w:val="nil"/>
                <w:right w:val="nil"/>
                <w:between w:val="nil"/>
              </w:pBdr>
              <w:rPr>
                <w:sz w:val="18"/>
                <w:szCs w:val="18"/>
              </w:rPr>
            </w:pPr>
            <w:r>
              <w:rPr>
                <w:rFonts w:ascii="Apercu Pro" w:eastAsia="Apercu Pro" w:hAnsi="Apercu Pro" w:cs="Apercu Pro"/>
                <w:color w:val="FF0000"/>
                <w:sz w:val="17"/>
                <w:szCs w:val="17"/>
              </w:rPr>
              <w:t>Performance time: 7 minutes. (+3 travel time)</w:t>
            </w:r>
          </w:p>
        </w:tc>
      </w:tr>
      <w:tr w:rsidR="00435321" w14:paraId="1530DF06" w14:textId="77777777">
        <w:tc>
          <w:tcPr>
            <w:tcW w:w="2268" w:type="dxa"/>
            <w:shd w:val="clear" w:color="auto" w:fill="auto"/>
          </w:tcPr>
          <w:p w14:paraId="42F3CBD2" w14:textId="77777777" w:rsidR="00435321" w:rsidRDefault="0097212C">
            <w:pPr>
              <w:widowControl w:val="0"/>
              <w:pBdr>
                <w:top w:val="nil"/>
                <w:left w:val="nil"/>
                <w:bottom w:val="nil"/>
                <w:right w:val="nil"/>
                <w:between w:val="nil"/>
              </w:pBdr>
              <w:spacing w:before="14"/>
              <w:rPr>
                <w:sz w:val="18"/>
                <w:szCs w:val="18"/>
              </w:rPr>
            </w:pPr>
            <w:r>
              <w:rPr>
                <w:sz w:val="18"/>
                <w:szCs w:val="18"/>
              </w:rPr>
              <w:t>Introduction to Business Concepts</w:t>
            </w:r>
          </w:p>
        </w:tc>
        <w:tc>
          <w:tcPr>
            <w:tcW w:w="810" w:type="dxa"/>
            <w:shd w:val="clear" w:color="auto" w:fill="auto"/>
          </w:tcPr>
          <w:p w14:paraId="1DDF1FD2" w14:textId="77777777" w:rsidR="00435321" w:rsidRDefault="0097212C">
            <w:pPr>
              <w:pBdr>
                <w:top w:val="nil"/>
                <w:left w:val="nil"/>
                <w:bottom w:val="nil"/>
                <w:right w:val="nil"/>
                <w:between w:val="nil"/>
              </w:pBdr>
              <w:jc w:val="center"/>
              <w:rPr>
                <w:sz w:val="18"/>
                <w:szCs w:val="18"/>
              </w:rPr>
            </w:pPr>
            <w:r>
              <w:rPr>
                <w:sz w:val="18"/>
                <w:szCs w:val="18"/>
              </w:rPr>
              <w:t>9-10</w:t>
            </w:r>
          </w:p>
        </w:tc>
        <w:tc>
          <w:tcPr>
            <w:tcW w:w="2137" w:type="dxa"/>
            <w:shd w:val="clear" w:color="auto" w:fill="auto"/>
          </w:tcPr>
          <w:p w14:paraId="13D46E51" w14:textId="77777777" w:rsidR="00435321" w:rsidRDefault="0097212C">
            <w:pPr>
              <w:rPr>
                <w:sz w:val="18"/>
                <w:szCs w:val="18"/>
              </w:rPr>
            </w:pPr>
            <w:r>
              <w:rPr>
                <w:sz w:val="18"/>
                <w:szCs w:val="18"/>
              </w:rPr>
              <w:t>Online Test</w:t>
            </w:r>
          </w:p>
        </w:tc>
        <w:tc>
          <w:tcPr>
            <w:tcW w:w="990" w:type="dxa"/>
            <w:shd w:val="clear" w:color="auto" w:fill="auto"/>
          </w:tcPr>
          <w:p w14:paraId="5798E7A6"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auto"/>
          </w:tcPr>
          <w:p w14:paraId="1FFBBD6C" w14:textId="77777777" w:rsidR="00435321" w:rsidRDefault="0097212C">
            <w:pPr>
              <w:rPr>
                <w:sz w:val="18"/>
                <w:szCs w:val="18"/>
              </w:rPr>
            </w:pPr>
            <w:r>
              <w:rPr>
                <w:sz w:val="18"/>
                <w:szCs w:val="18"/>
              </w:rPr>
              <w:t>Unlimited</w:t>
            </w:r>
          </w:p>
        </w:tc>
        <w:tc>
          <w:tcPr>
            <w:tcW w:w="1170" w:type="dxa"/>
            <w:shd w:val="clear" w:color="auto" w:fill="auto"/>
          </w:tcPr>
          <w:p w14:paraId="179EA437" w14:textId="77777777" w:rsidR="00435321" w:rsidRDefault="0097212C">
            <w:pPr>
              <w:jc w:val="center"/>
              <w:rPr>
                <w:sz w:val="18"/>
                <w:szCs w:val="18"/>
              </w:rPr>
            </w:pPr>
            <w:r>
              <w:rPr>
                <w:sz w:val="18"/>
                <w:szCs w:val="18"/>
              </w:rPr>
              <w:t>Top 5</w:t>
            </w:r>
          </w:p>
        </w:tc>
        <w:tc>
          <w:tcPr>
            <w:tcW w:w="2093" w:type="dxa"/>
            <w:shd w:val="clear" w:color="auto" w:fill="auto"/>
          </w:tcPr>
          <w:p w14:paraId="3C0E8C80" w14:textId="77777777" w:rsidR="00435321" w:rsidRDefault="00435321">
            <w:pPr>
              <w:pBdr>
                <w:top w:val="nil"/>
                <w:left w:val="nil"/>
                <w:bottom w:val="nil"/>
                <w:right w:val="nil"/>
                <w:between w:val="nil"/>
              </w:pBdr>
              <w:rPr>
                <w:sz w:val="18"/>
                <w:szCs w:val="18"/>
              </w:rPr>
            </w:pPr>
          </w:p>
        </w:tc>
      </w:tr>
      <w:tr w:rsidR="00435321" w14:paraId="2BEF0B7F" w14:textId="77777777">
        <w:tc>
          <w:tcPr>
            <w:tcW w:w="2268" w:type="dxa"/>
            <w:shd w:val="clear" w:color="auto" w:fill="auto"/>
          </w:tcPr>
          <w:p w14:paraId="0EE89876" w14:textId="77777777" w:rsidR="00435321" w:rsidRDefault="0097212C">
            <w:pPr>
              <w:widowControl w:val="0"/>
              <w:pBdr>
                <w:top w:val="nil"/>
                <w:left w:val="nil"/>
                <w:bottom w:val="nil"/>
                <w:right w:val="nil"/>
                <w:between w:val="nil"/>
              </w:pBdr>
              <w:spacing w:before="14"/>
              <w:rPr>
                <w:sz w:val="18"/>
                <w:szCs w:val="18"/>
              </w:rPr>
            </w:pPr>
            <w:r>
              <w:rPr>
                <w:sz w:val="18"/>
                <w:szCs w:val="18"/>
              </w:rPr>
              <w:t>Introduction to Business Communication</w:t>
            </w:r>
          </w:p>
        </w:tc>
        <w:tc>
          <w:tcPr>
            <w:tcW w:w="810" w:type="dxa"/>
            <w:shd w:val="clear" w:color="auto" w:fill="auto"/>
          </w:tcPr>
          <w:p w14:paraId="0C2DB1F3" w14:textId="77777777" w:rsidR="00435321" w:rsidRDefault="0097212C">
            <w:pPr>
              <w:pBdr>
                <w:top w:val="nil"/>
                <w:left w:val="nil"/>
                <w:bottom w:val="nil"/>
                <w:right w:val="nil"/>
                <w:between w:val="nil"/>
              </w:pBdr>
              <w:jc w:val="center"/>
              <w:rPr>
                <w:sz w:val="18"/>
                <w:szCs w:val="18"/>
              </w:rPr>
            </w:pPr>
            <w:r>
              <w:rPr>
                <w:sz w:val="18"/>
                <w:szCs w:val="18"/>
              </w:rPr>
              <w:t>9-10</w:t>
            </w:r>
          </w:p>
        </w:tc>
        <w:tc>
          <w:tcPr>
            <w:tcW w:w="2137" w:type="dxa"/>
            <w:shd w:val="clear" w:color="auto" w:fill="auto"/>
          </w:tcPr>
          <w:p w14:paraId="50106AE7" w14:textId="77777777" w:rsidR="00435321" w:rsidRDefault="0097212C">
            <w:pPr>
              <w:rPr>
                <w:sz w:val="18"/>
                <w:szCs w:val="18"/>
              </w:rPr>
            </w:pPr>
            <w:r>
              <w:rPr>
                <w:sz w:val="18"/>
                <w:szCs w:val="18"/>
              </w:rPr>
              <w:t>Online Test</w:t>
            </w:r>
          </w:p>
        </w:tc>
        <w:tc>
          <w:tcPr>
            <w:tcW w:w="990" w:type="dxa"/>
            <w:shd w:val="clear" w:color="auto" w:fill="auto"/>
          </w:tcPr>
          <w:p w14:paraId="20E1FF87"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auto"/>
          </w:tcPr>
          <w:p w14:paraId="1914AF31" w14:textId="77777777" w:rsidR="00435321" w:rsidRDefault="0097212C">
            <w:pPr>
              <w:rPr>
                <w:sz w:val="18"/>
                <w:szCs w:val="18"/>
              </w:rPr>
            </w:pPr>
            <w:r>
              <w:rPr>
                <w:sz w:val="18"/>
                <w:szCs w:val="18"/>
              </w:rPr>
              <w:t>Unlimited</w:t>
            </w:r>
          </w:p>
        </w:tc>
        <w:tc>
          <w:tcPr>
            <w:tcW w:w="1170" w:type="dxa"/>
            <w:shd w:val="clear" w:color="auto" w:fill="auto"/>
          </w:tcPr>
          <w:p w14:paraId="4991B9C6" w14:textId="77777777" w:rsidR="00435321" w:rsidRDefault="0097212C">
            <w:pPr>
              <w:jc w:val="center"/>
              <w:rPr>
                <w:sz w:val="18"/>
                <w:szCs w:val="18"/>
              </w:rPr>
            </w:pPr>
            <w:r>
              <w:rPr>
                <w:sz w:val="18"/>
                <w:szCs w:val="18"/>
              </w:rPr>
              <w:t>Top 5</w:t>
            </w:r>
          </w:p>
        </w:tc>
        <w:tc>
          <w:tcPr>
            <w:tcW w:w="2093" w:type="dxa"/>
            <w:shd w:val="clear" w:color="auto" w:fill="auto"/>
          </w:tcPr>
          <w:p w14:paraId="7690CC00" w14:textId="77777777" w:rsidR="00435321" w:rsidRDefault="00435321">
            <w:pPr>
              <w:pBdr>
                <w:top w:val="nil"/>
                <w:left w:val="nil"/>
                <w:bottom w:val="nil"/>
                <w:right w:val="nil"/>
                <w:between w:val="nil"/>
              </w:pBdr>
              <w:rPr>
                <w:sz w:val="18"/>
                <w:szCs w:val="18"/>
              </w:rPr>
            </w:pPr>
          </w:p>
        </w:tc>
      </w:tr>
      <w:tr w:rsidR="00435321" w14:paraId="40F59625" w14:textId="77777777">
        <w:tc>
          <w:tcPr>
            <w:tcW w:w="2268" w:type="dxa"/>
            <w:shd w:val="clear" w:color="auto" w:fill="FFFF00"/>
          </w:tcPr>
          <w:p w14:paraId="0C98C568" w14:textId="77777777" w:rsidR="00435321" w:rsidRDefault="0097212C">
            <w:pPr>
              <w:widowControl w:val="0"/>
              <w:pBdr>
                <w:top w:val="nil"/>
                <w:left w:val="nil"/>
                <w:bottom w:val="nil"/>
                <w:right w:val="nil"/>
                <w:between w:val="nil"/>
              </w:pBdr>
              <w:spacing w:before="14"/>
              <w:rPr>
                <w:sz w:val="18"/>
                <w:szCs w:val="18"/>
              </w:rPr>
            </w:pPr>
            <w:r>
              <w:rPr>
                <w:sz w:val="18"/>
                <w:szCs w:val="18"/>
              </w:rPr>
              <w:t>Introduction to Business Presentation</w:t>
            </w:r>
          </w:p>
        </w:tc>
        <w:tc>
          <w:tcPr>
            <w:tcW w:w="810" w:type="dxa"/>
            <w:shd w:val="clear" w:color="auto" w:fill="FFFF00"/>
          </w:tcPr>
          <w:p w14:paraId="5BD9D815" w14:textId="77777777" w:rsidR="00435321" w:rsidRDefault="0097212C">
            <w:pPr>
              <w:pBdr>
                <w:top w:val="nil"/>
                <w:left w:val="nil"/>
                <w:bottom w:val="nil"/>
                <w:right w:val="nil"/>
                <w:between w:val="nil"/>
              </w:pBdr>
              <w:jc w:val="center"/>
              <w:rPr>
                <w:sz w:val="18"/>
                <w:szCs w:val="18"/>
              </w:rPr>
            </w:pPr>
            <w:r>
              <w:rPr>
                <w:sz w:val="18"/>
                <w:szCs w:val="18"/>
              </w:rPr>
              <w:t>9-10</w:t>
            </w:r>
          </w:p>
        </w:tc>
        <w:tc>
          <w:tcPr>
            <w:tcW w:w="2137" w:type="dxa"/>
            <w:shd w:val="clear" w:color="auto" w:fill="FFFF00"/>
          </w:tcPr>
          <w:p w14:paraId="4F438B66" w14:textId="77777777" w:rsidR="00435321" w:rsidRDefault="0097212C">
            <w:pPr>
              <w:pBdr>
                <w:top w:val="nil"/>
                <w:left w:val="nil"/>
                <w:bottom w:val="nil"/>
                <w:right w:val="nil"/>
                <w:between w:val="nil"/>
              </w:pBdr>
              <w:rPr>
                <w:sz w:val="18"/>
                <w:szCs w:val="18"/>
              </w:rPr>
            </w:pPr>
            <w:r>
              <w:rPr>
                <w:sz w:val="18"/>
                <w:szCs w:val="18"/>
              </w:rPr>
              <w:t>Presentation with Equipment</w:t>
            </w:r>
          </w:p>
        </w:tc>
        <w:tc>
          <w:tcPr>
            <w:tcW w:w="990" w:type="dxa"/>
            <w:shd w:val="clear" w:color="auto" w:fill="FFFF00"/>
          </w:tcPr>
          <w:p w14:paraId="6D47A5DD" w14:textId="77777777" w:rsidR="00435321" w:rsidRDefault="0097212C">
            <w:pPr>
              <w:pBdr>
                <w:top w:val="nil"/>
                <w:left w:val="nil"/>
                <w:bottom w:val="nil"/>
                <w:right w:val="nil"/>
                <w:between w:val="nil"/>
              </w:pBdr>
              <w:jc w:val="center"/>
              <w:rPr>
                <w:sz w:val="18"/>
                <w:szCs w:val="18"/>
              </w:rPr>
            </w:pPr>
            <w:r>
              <w:rPr>
                <w:sz w:val="18"/>
                <w:szCs w:val="18"/>
              </w:rPr>
              <w:t>T (1-3)</w:t>
            </w:r>
          </w:p>
        </w:tc>
        <w:tc>
          <w:tcPr>
            <w:tcW w:w="1620" w:type="dxa"/>
            <w:shd w:val="clear" w:color="auto" w:fill="FFFF00"/>
          </w:tcPr>
          <w:p w14:paraId="70B2F902" w14:textId="77777777" w:rsidR="00435321" w:rsidRDefault="0097212C">
            <w:pPr>
              <w:rPr>
                <w:sz w:val="18"/>
                <w:szCs w:val="18"/>
              </w:rPr>
            </w:pPr>
            <w:r>
              <w:rPr>
                <w:sz w:val="18"/>
                <w:szCs w:val="18"/>
              </w:rPr>
              <w:t>Membership Based</w:t>
            </w:r>
          </w:p>
        </w:tc>
        <w:tc>
          <w:tcPr>
            <w:tcW w:w="1170" w:type="dxa"/>
            <w:shd w:val="clear" w:color="auto" w:fill="FFFF00"/>
          </w:tcPr>
          <w:p w14:paraId="1D07A6F5" w14:textId="77777777" w:rsidR="00435321" w:rsidRDefault="0097212C">
            <w:pPr>
              <w:pBdr>
                <w:top w:val="nil"/>
                <w:left w:val="nil"/>
                <w:bottom w:val="nil"/>
                <w:right w:val="nil"/>
                <w:between w:val="nil"/>
              </w:pBdr>
              <w:jc w:val="center"/>
              <w:rPr>
                <w:sz w:val="18"/>
                <w:szCs w:val="18"/>
              </w:rPr>
            </w:pPr>
            <w:r>
              <w:rPr>
                <w:sz w:val="18"/>
                <w:szCs w:val="18"/>
              </w:rPr>
              <w:t>Top 4</w:t>
            </w:r>
          </w:p>
        </w:tc>
        <w:tc>
          <w:tcPr>
            <w:tcW w:w="2093" w:type="dxa"/>
            <w:shd w:val="clear" w:color="auto" w:fill="FFFF00"/>
          </w:tcPr>
          <w:p w14:paraId="499CC7C4"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Hold Time: 10 minute</w:t>
            </w:r>
          </w:p>
          <w:p w14:paraId="1EA87DFA" w14:textId="77777777" w:rsidR="00435321" w:rsidRDefault="0097212C">
            <w:pPr>
              <w:rPr>
                <w:sz w:val="18"/>
                <w:szCs w:val="18"/>
              </w:rPr>
            </w:pPr>
            <w:r>
              <w:rPr>
                <w:rFonts w:ascii="Apercu Pro" w:eastAsia="Apercu Pro" w:hAnsi="Apercu Pro" w:cs="Apercu Pro"/>
                <w:color w:val="FF0000"/>
                <w:sz w:val="17"/>
                <w:szCs w:val="17"/>
              </w:rPr>
              <w:t>Performance time: 7 minutes. (+3 travel time)</w:t>
            </w:r>
          </w:p>
        </w:tc>
      </w:tr>
      <w:tr w:rsidR="00435321" w14:paraId="07470AC0" w14:textId="77777777">
        <w:tc>
          <w:tcPr>
            <w:tcW w:w="2268" w:type="dxa"/>
            <w:shd w:val="clear" w:color="auto" w:fill="auto"/>
          </w:tcPr>
          <w:p w14:paraId="288DD75E" w14:textId="77777777" w:rsidR="00435321" w:rsidRDefault="0097212C">
            <w:pPr>
              <w:widowControl w:val="0"/>
              <w:pBdr>
                <w:top w:val="nil"/>
                <w:left w:val="nil"/>
                <w:bottom w:val="nil"/>
                <w:right w:val="nil"/>
                <w:between w:val="nil"/>
              </w:pBdr>
              <w:spacing w:before="14"/>
              <w:rPr>
                <w:sz w:val="18"/>
                <w:szCs w:val="18"/>
              </w:rPr>
            </w:pPr>
            <w:r>
              <w:rPr>
                <w:sz w:val="18"/>
                <w:szCs w:val="18"/>
              </w:rPr>
              <w:t xml:space="preserve">Introduction to Business </w:t>
            </w:r>
            <w:r>
              <w:rPr>
                <w:sz w:val="18"/>
                <w:szCs w:val="18"/>
              </w:rPr>
              <w:lastRenderedPageBreak/>
              <w:t>Procedures</w:t>
            </w:r>
          </w:p>
        </w:tc>
        <w:tc>
          <w:tcPr>
            <w:tcW w:w="810" w:type="dxa"/>
            <w:shd w:val="clear" w:color="auto" w:fill="auto"/>
          </w:tcPr>
          <w:p w14:paraId="648C0764" w14:textId="77777777" w:rsidR="00435321" w:rsidRDefault="0097212C">
            <w:pPr>
              <w:pBdr>
                <w:top w:val="nil"/>
                <w:left w:val="nil"/>
                <w:bottom w:val="nil"/>
                <w:right w:val="nil"/>
                <w:between w:val="nil"/>
              </w:pBdr>
              <w:jc w:val="center"/>
              <w:rPr>
                <w:sz w:val="18"/>
                <w:szCs w:val="18"/>
              </w:rPr>
            </w:pPr>
            <w:r>
              <w:rPr>
                <w:sz w:val="18"/>
                <w:szCs w:val="18"/>
              </w:rPr>
              <w:lastRenderedPageBreak/>
              <w:t>9-10</w:t>
            </w:r>
          </w:p>
        </w:tc>
        <w:tc>
          <w:tcPr>
            <w:tcW w:w="2137" w:type="dxa"/>
            <w:shd w:val="clear" w:color="auto" w:fill="auto"/>
          </w:tcPr>
          <w:p w14:paraId="6B0463CA" w14:textId="77777777" w:rsidR="00435321" w:rsidRDefault="0097212C">
            <w:pPr>
              <w:rPr>
                <w:sz w:val="18"/>
                <w:szCs w:val="18"/>
              </w:rPr>
            </w:pPr>
            <w:r>
              <w:rPr>
                <w:sz w:val="18"/>
                <w:szCs w:val="18"/>
              </w:rPr>
              <w:t>Online Test</w:t>
            </w:r>
          </w:p>
        </w:tc>
        <w:tc>
          <w:tcPr>
            <w:tcW w:w="990" w:type="dxa"/>
            <w:shd w:val="clear" w:color="auto" w:fill="auto"/>
          </w:tcPr>
          <w:p w14:paraId="22751BC5"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auto"/>
          </w:tcPr>
          <w:p w14:paraId="01B710E3" w14:textId="77777777" w:rsidR="00435321" w:rsidRDefault="0097212C">
            <w:pPr>
              <w:rPr>
                <w:sz w:val="18"/>
                <w:szCs w:val="18"/>
              </w:rPr>
            </w:pPr>
            <w:r>
              <w:rPr>
                <w:sz w:val="18"/>
                <w:szCs w:val="18"/>
              </w:rPr>
              <w:t>Unlimited</w:t>
            </w:r>
          </w:p>
        </w:tc>
        <w:tc>
          <w:tcPr>
            <w:tcW w:w="1170" w:type="dxa"/>
            <w:shd w:val="clear" w:color="auto" w:fill="auto"/>
          </w:tcPr>
          <w:p w14:paraId="670F9068" w14:textId="77777777" w:rsidR="00435321" w:rsidRDefault="0097212C">
            <w:pPr>
              <w:jc w:val="center"/>
              <w:rPr>
                <w:sz w:val="18"/>
                <w:szCs w:val="18"/>
              </w:rPr>
            </w:pPr>
            <w:r>
              <w:rPr>
                <w:sz w:val="18"/>
                <w:szCs w:val="18"/>
              </w:rPr>
              <w:t>Top 5</w:t>
            </w:r>
          </w:p>
        </w:tc>
        <w:tc>
          <w:tcPr>
            <w:tcW w:w="2093" w:type="dxa"/>
            <w:shd w:val="clear" w:color="auto" w:fill="auto"/>
          </w:tcPr>
          <w:p w14:paraId="5B23CB9C" w14:textId="77777777" w:rsidR="00435321" w:rsidRDefault="00435321">
            <w:pPr>
              <w:pBdr>
                <w:top w:val="nil"/>
                <w:left w:val="nil"/>
                <w:bottom w:val="nil"/>
                <w:right w:val="nil"/>
                <w:between w:val="nil"/>
              </w:pBdr>
              <w:rPr>
                <w:sz w:val="18"/>
                <w:szCs w:val="18"/>
              </w:rPr>
            </w:pPr>
          </w:p>
        </w:tc>
      </w:tr>
      <w:tr w:rsidR="00435321" w14:paraId="1D46A6FD" w14:textId="77777777">
        <w:tc>
          <w:tcPr>
            <w:tcW w:w="2268" w:type="dxa"/>
            <w:shd w:val="clear" w:color="auto" w:fill="FFFF00"/>
          </w:tcPr>
          <w:p w14:paraId="4B740A84" w14:textId="77777777" w:rsidR="00435321" w:rsidRDefault="0097212C">
            <w:pPr>
              <w:widowControl w:val="0"/>
              <w:pBdr>
                <w:top w:val="nil"/>
                <w:left w:val="nil"/>
                <w:bottom w:val="nil"/>
                <w:right w:val="nil"/>
                <w:between w:val="nil"/>
              </w:pBdr>
              <w:spacing w:before="14"/>
              <w:rPr>
                <w:sz w:val="18"/>
                <w:szCs w:val="18"/>
              </w:rPr>
            </w:pPr>
            <w:r>
              <w:rPr>
                <w:sz w:val="18"/>
                <w:szCs w:val="18"/>
              </w:rPr>
              <w:t>Introduction to Event Planning</w:t>
            </w:r>
          </w:p>
        </w:tc>
        <w:tc>
          <w:tcPr>
            <w:tcW w:w="810" w:type="dxa"/>
            <w:shd w:val="clear" w:color="auto" w:fill="FFFF00"/>
          </w:tcPr>
          <w:p w14:paraId="3DC44E95" w14:textId="77777777" w:rsidR="00435321" w:rsidRDefault="0097212C">
            <w:pPr>
              <w:jc w:val="center"/>
              <w:rPr>
                <w:sz w:val="18"/>
                <w:szCs w:val="18"/>
              </w:rPr>
            </w:pPr>
            <w:r>
              <w:rPr>
                <w:sz w:val="18"/>
                <w:szCs w:val="18"/>
              </w:rPr>
              <w:t>9-10</w:t>
            </w:r>
          </w:p>
        </w:tc>
        <w:tc>
          <w:tcPr>
            <w:tcW w:w="2137" w:type="dxa"/>
            <w:shd w:val="clear" w:color="auto" w:fill="FFFF00"/>
          </w:tcPr>
          <w:p w14:paraId="2F0781CC" w14:textId="77777777" w:rsidR="00435321" w:rsidRDefault="0097212C">
            <w:pPr>
              <w:pBdr>
                <w:top w:val="nil"/>
                <w:left w:val="nil"/>
                <w:bottom w:val="nil"/>
                <w:right w:val="nil"/>
                <w:between w:val="nil"/>
              </w:pBdr>
              <w:rPr>
                <w:sz w:val="18"/>
                <w:szCs w:val="18"/>
              </w:rPr>
            </w:pPr>
            <w:r>
              <w:rPr>
                <w:sz w:val="18"/>
                <w:szCs w:val="18"/>
              </w:rPr>
              <w:t>Online Test &amp; Role Play</w:t>
            </w:r>
          </w:p>
        </w:tc>
        <w:tc>
          <w:tcPr>
            <w:tcW w:w="990" w:type="dxa"/>
            <w:shd w:val="clear" w:color="auto" w:fill="FFFF00"/>
          </w:tcPr>
          <w:p w14:paraId="4E0B3684" w14:textId="77777777" w:rsidR="00435321" w:rsidRDefault="0097212C">
            <w:pPr>
              <w:jc w:val="center"/>
              <w:rPr>
                <w:sz w:val="18"/>
                <w:szCs w:val="18"/>
              </w:rPr>
            </w:pPr>
            <w:r>
              <w:rPr>
                <w:sz w:val="18"/>
                <w:szCs w:val="18"/>
              </w:rPr>
              <w:t>T (1-3)</w:t>
            </w:r>
          </w:p>
        </w:tc>
        <w:tc>
          <w:tcPr>
            <w:tcW w:w="1620" w:type="dxa"/>
            <w:shd w:val="clear" w:color="auto" w:fill="FFFF00"/>
          </w:tcPr>
          <w:p w14:paraId="1F3743C4" w14:textId="77777777" w:rsidR="00435321" w:rsidRDefault="0097212C">
            <w:pPr>
              <w:rPr>
                <w:sz w:val="18"/>
                <w:szCs w:val="18"/>
              </w:rPr>
            </w:pPr>
            <w:r>
              <w:rPr>
                <w:sz w:val="18"/>
                <w:szCs w:val="18"/>
              </w:rPr>
              <w:t>Membership Based</w:t>
            </w:r>
          </w:p>
        </w:tc>
        <w:tc>
          <w:tcPr>
            <w:tcW w:w="1170" w:type="dxa"/>
            <w:shd w:val="clear" w:color="auto" w:fill="FFFF00"/>
          </w:tcPr>
          <w:p w14:paraId="262F7991" w14:textId="77777777" w:rsidR="00435321" w:rsidRDefault="0097212C">
            <w:pPr>
              <w:jc w:val="center"/>
              <w:rPr>
                <w:sz w:val="18"/>
                <w:szCs w:val="18"/>
              </w:rPr>
            </w:pPr>
            <w:r>
              <w:rPr>
                <w:sz w:val="18"/>
                <w:szCs w:val="18"/>
              </w:rPr>
              <w:t>Top 4</w:t>
            </w:r>
          </w:p>
        </w:tc>
        <w:tc>
          <w:tcPr>
            <w:tcW w:w="2093" w:type="dxa"/>
            <w:shd w:val="clear" w:color="auto" w:fill="FFFF00"/>
          </w:tcPr>
          <w:p w14:paraId="06576E78"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Prep-time: 10 minute</w:t>
            </w:r>
          </w:p>
          <w:p w14:paraId="6335AD4F" w14:textId="77777777" w:rsidR="00435321" w:rsidRDefault="0097212C">
            <w:pPr>
              <w:rPr>
                <w:color w:val="FF0000"/>
                <w:sz w:val="18"/>
                <w:szCs w:val="18"/>
              </w:rPr>
            </w:pPr>
            <w:r>
              <w:rPr>
                <w:rFonts w:ascii="Apercu Pro" w:eastAsia="Apercu Pro" w:hAnsi="Apercu Pro" w:cs="Apercu Pro"/>
                <w:color w:val="FF0000"/>
                <w:sz w:val="17"/>
                <w:szCs w:val="17"/>
              </w:rPr>
              <w:t>Performance time: 7 minutes. (+3 travel time)</w:t>
            </w:r>
          </w:p>
        </w:tc>
      </w:tr>
      <w:tr w:rsidR="00435321" w14:paraId="4FAE3200" w14:textId="77777777">
        <w:tc>
          <w:tcPr>
            <w:tcW w:w="2268" w:type="dxa"/>
            <w:shd w:val="clear" w:color="auto" w:fill="auto"/>
          </w:tcPr>
          <w:p w14:paraId="3A80F1FB" w14:textId="77777777" w:rsidR="00435321" w:rsidRDefault="0097212C">
            <w:pPr>
              <w:widowControl w:val="0"/>
              <w:pBdr>
                <w:top w:val="nil"/>
                <w:left w:val="nil"/>
                <w:bottom w:val="nil"/>
                <w:right w:val="nil"/>
                <w:between w:val="nil"/>
              </w:pBdr>
              <w:spacing w:before="14"/>
              <w:rPr>
                <w:sz w:val="18"/>
                <w:szCs w:val="18"/>
              </w:rPr>
            </w:pPr>
            <w:r>
              <w:rPr>
                <w:sz w:val="18"/>
                <w:szCs w:val="18"/>
              </w:rPr>
              <w:t>Introduction to FBLA</w:t>
            </w:r>
          </w:p>
        </w:tc>
        <w:tc>
          <w:tcPr>
            <w:tcW w:w="810" w:type="dxa"/>
            <w:shd w:val="clear" w:color="auto" w:fill="auto"/>
          </w:tcPr>
          <w:p w14:paraId="7FCFFB41" w14:textId="77777777" w:rsidR="00435321" w:rsidRDefault="0097212C">
            <w:pPr>
              <w:pBdr>
                <w:top w:val="nil"/>
                <w:left w:val="nil"/>
                <w:bottom w:val="nil"/>
                <w:right w:val="nil"/>
                <w:between w:val="nil"/>
              </w:pBdr>
              <w:jc w:val="center"/>
              <w:rPr>
                <w:sz w:val="18"/>
                <w:szCs w:val="18"/>
              </w:rPr>
            </w:pPr>
            <w:r>
              <w:rPr>
                <w:sz w:val="18"/>
                <w:szCs w:val="18"/>
              </w:rPr>
              <w:t>9-10</w:t>
            </w:r>
          </w:p>
        </w:tc>
        <w:tc>
          <w:tcPr>
            <w:tcW w:w="2137" w:type="dxa"/>
            <w:shd w:val="clear" w:color="auto" w:fill="auto"/>
          </w:tcPr>
          <w:p w14:paraId="68E6DAFB" w14:textId="77777777" w:rsidR="00435321" w:rsidRDefault="0097212C">
            <w:pPr>
              <w:rPr>
                <w:sz w:val="18"/>
                <w:szCs w:val="18"/>
              </w:rPr>
            </w:pPr>
            <w:r>
              <w:rPr>
                <w:sz w:val="18"/>
                <w:szCs w:val="18"/>
              </w:rPr>
              <w:t>Online Test</w:t>
            </w:r>
          </w:p>
        </w:tc>
        <w:tc>
          <w:tcPr>
            <w:tcW w:w="990" w:type="dxa"/>
            <w:shd w:val="clear" w:color="auto" w:fill="auto"/>
          </w:tcPr>
          <w:p w14:paraId="7B6BBE73"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auto"/>
          </w:tcPr>
          <w:p w14:paraId="6F7637DD" w14:textId="77777777" w:rsidR="00435321" w:rsidRDefault="0097212C">
            <w:pPr>
              <w:rPr>
                <w:sz w:val="18"/>
                <w:szCs w:val="18"/>
              </w:rPr>
            </w:pPr>
            <w:r>
              <w:rPr>
                <w:sz w:val="18"/>
                <w:szCs w:val="18"/>
              </w:rPr>
              <w:t>Unlimited</w:t>
            </w:r>
          </w:p>
        </w:tc>
        <w:tc>
          <w:tcPr>
            <w:tcW w:w="1170" w:type="dxa"/>
            <w:shd w:val="clear" w:color="auto" w:fill="auto"/>
          </w:tcPr>
          <w:p w14:paraId="2549FD51" w14:textId="77777777" w:rsidR="00435321" w:rsidRDefault="0097212C">
            <w:pPr>
              <w:jc w:val="center"/>
              <w:rPr>
                <w:sz w:val="18"/>
                <w:szCs w:val="18"/>
              </w:rPr>
            </w:pPr>
            <w:r>
              <w:rPr>
                <w:sz w:val="18"/>
                <w:szCs w:val="18"/>
              </w:rPr>
              <w:t>Top 5</w:t>
            </w:r>
          </w:p>
        </w:tc>
        <w:tc>
          <w:tcPr>
            <w:tcW w:w="2093" w:type="dxa"/>
            <w:shd w:val="clear" w:color="auto" w:fill="auto"/>
          </w:tcPr>
          <w:p w14:paraId="2287D2C9" w14:textId="77777777" w:rsidR="00435321" w:rsidRDefault="00435321">
            <w:pPr>
              <w:pBdr>
                <w:top w:val="nil"/>
                <w:left w:val="nil"/>
                <w:bottom w:val="nil"/>
                <w:right w:val="nil"/>
                <w:between w:val="nil"/>
              </w:pBdr>
              <w:rPr>
                <w:sz w:val="18"/>
                <w:szCs w:val="18"/>
              </w:rPr>
            </w:pPr>
          </w:p>
        </w:tc>
      </w:tr>
      <w:tr w:rsidR="00435321" w14:paraId="0BE27847" w14:textId="77777777">
        <w:tc>
          <w:tcPr>
            <w:tcW w:w="2268" w:type="dxa"/>
            <w:shd w:val="clear" w:color="auto" w:fill="auto"/>
          </w:tcPr>
          <w:p w14:paraId="68C100B1" w14:textId="77777777" w:rsidR="00435321" w:rsidRDefault="0097212C">
            <w:pPr>
              <w:widowControl w:val="0"/>
              <w:pBdr>
                <w:top w:val="nil"/>
                <w:left w:val="nil"/>
                <w:bottom w:val="nil"/>
                <w:right w:val="nil"/>
                <w:between w:val="nil"/>
              </w:pBdr>
              <w:spacing w:before="14"/>
              <w:rPr>
                <w:sz w:val="18"/>
                <w:szCs w:val="18"/>
              </w:rPr>
            </w:pPr>
            <w:r>
              <w:rPr>
                <w:sz w:val="18"/>
                <w:szCs w:val="18"/>
              </w:rPr>
              <w:t>Introduction to Financial Math</w:t>
            </w:r>
          </w:p>
        </w:tc>
        <w:tc>
          <w:tcPr>
            <w:tcW w:w="810" w:type="dxa"/>
            <w:shd w:val="clear" w:color="auto" w:fill="auto"/>
          </w:tcPr>
          <w:p w14:paraId="4F446635" w14:textId="77777777" w:rsidR="00435321" w:rsidRDefault="0097212C">
            <w:pPr>
              <w:pBdr>
                <w:top w:val="nil"/>
                <w:left w:val="nil"/>
                <w:bottom w:val="nil"/>
                <w:right w:val="nil"/>
                <w:between w:val="nil"/>
              </w:pBdr>
              <w:jc w:val="center"/>
              <w:rPr>
                <w:sz w:val="18"/>
                <w:szCs w:val="18"/>
              </w:rPr>
            </w:pPr>
            <w:r>
              <w:rPr>
                <w:sz w:val="18"/>
                <w:szCs w:val="18"/>
              </w:rPr>
              <w:t>9-10</w:t>
            </w:r>
          </w:p>
        </w:tc>
        <w:tc>
          <w:tcPr>
            <w:tcW w:w="2137" w:type="dxa"/>
            <w:shd w:val="clear" w:color="auto" w:fill="auto"/>
          </w:tcPr>
          <w:p w14:paraId="0E11EC47" w14:textId="77777777" w:rsidR="00435321" w:rsidRDefault="0097212C">
            <w:pPr>
              <w:rPr>
                <w:sz w:val="18"/>
                <w:szCs w:val="18"/>
              </w:rPr>
            </w:pPr>
            <w:r>
              <w:rPr>
                <w:sz w:val="18"/>
                <w:szCs w:val="18"/>
              </w:rPr>
              <w:t>Online Test</w:t>
            </w:r>
          </w:p>
        </w:tc>
        <w:tc>
          <w:tcPr>
            <w:tcW w:w="990" w:type="dxa"/>
            <w:shd w:val="clear" w:color="auto" w:fill="auto"/>
          </w:tcPr>
          <w:p w14:paraId="60A21E48"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auto"/>
          </w:tcPr>
          <w:p w14:paraId="46709CBA" w14:textId="77777777" w:rsidR="00435321" w:rsidRDefault="0097212C">
            <w:pPr>
              <w:rPr>
                <w:sz w:val="18"/>
                <w:szCs w:val="18"/>
              </w:rPr>
            </w:pPr>
            <w:r>
              <w:rPr>
                <w:sz w:val="18"/>
                <w:szCs w:val="18"/>
              </w:rPr>
              <w:t>Unlimited</w:t>
            </w:r>
          </w:p>
        </w:tc>
        <w:tc>
          <w:tcPr>
            <w:tcW w:w="1170" w:type="dxa"/>
            <w:shd w:val="clear" w:color="auto" w:fill="auto"/>
          </w:tcPr>
          <w:p w14:paraId="69396CFA" w14:textId="77777777" w:rsidR="00435321" w:rsidRDefault="0097212C">
            <w:pPr>
              <w:jc w:val="center"/>
              <w:rPr>
                <w:sz w:val="18"/>
                <w:szCs w:val="18"/>
              </w:rPr>
            </w:pPr>
            <w:r>
              <w:rPr>
                <w:sz w:val="18"/>
                <w:szCs w:val="18"/>
              </w:rPr>
              <w:t>Top 5</w:t>
            </w:r>
          </w:p>
        </w:tc>
        <w:tc>
          <w:tcPr>
            <w:tcW w:w="2093" w:type="dxa"/>
            <w:shd w:val="clear" w:color="auto" w:fill="auto"/>
          </w:tcPr>
          <w:p w14:paraId="5B1691C1" w14:textId="77777777" w:rsidR="00435321" w:rsidRDefault="00435321">
            <w:pPr>
              <w:pBdr>
                <w:top w:val="nil"/>
                <w:left w:val="nil"/>
                <w:bottom w:val="nil"/>
                <w:right w:val="nil"/>
                <w:between w:val="nil"/>
              </w:pBdr>
              <w:rPr>
                <w:sz w:val="18"/>
                <w:szCs w:val="18"/>
              </w:rPr>
            </w:pPr>
          </w:p>
        </w:tc>
      </w:tr>
      <w:tr w:rsidR="00435321" w14:paraId="203856AD" w14:textId="77777777">
        <w:tc>
          <w:tcPr>
            <w:tcW w:w="2268" w:type="dxa"/>
            <w:shd w:val="clear" w:color="auto" w:fill="auto"/>
          </w:tcPr>
          <w:p w14:paraId="0A2CE322" w14:textId="77777777" w:rsidR="00435321" w:rsidRDefault="0097212C">
            <w:pPr>
              <w:widowControl w:val="0"/>
              <w:pBdr>
                <w:top w:val="nil"/>
                <w:left w:val="nil"/>
                <w:bottom w:val="nil"/>
                <w:right w:val="nil"/>
                <w:between w:val="nil"/>
              </w:pBdr>
              <w:spacing w:before="14"/>
              <w:rPr>
                <w:sz w:val="18"/>
                <w:szCs w:val="18"/>
              </w:rPr>
            </w:pPr>
            <w:r>
              <w:rPr>
                <w:sz w:val="18"/>
                <w:szCs w:val="18"/>
              </w:rPr>
              <w:t>Introduction to Information Technology</w:t>
            </w:r>
          </w:p>
        </w:tc>
        <w:tc>
          <w:tcPr>
            <w:tcW w:w="810" w:type="dxa"/>
            <w:shd w:val="clear" w:color="auto" w:fill="auto"/>
          </w:tcPr>
          <w:p w14:paraId="771250B0" w14:textId="77777777" w:rsidR="00435321" w:rsidRDefault="0097212C">
            <w:pPr>
              <w:pBdr>
                <w:top w:val="nil"/>
                <w:left w:val="nil"/>
                <w:bottom w:val="nil"/>
                <w:right w:val="nil"/>
                <w:between w:val="nil"/>
              </w:pBdr>
              <w:jc w:val="center"/>
              <w:rPr>
                <w:sz w:val="18"/>
                <w:szCs w:val="18"/>
              </w:rPr>
            </w:pPr>
            <w:r>
              <w:rPr>
                <w:sz w:val="18"/>
                <w:szCs w:val="18"/>
              </w:rPr>
              <w:t>9-10</w:t>
            </w:r>
          </w:p>
        </w:tc>
        <w:tc>
          <w:tcPr>
            <w:tcW w:w="2137" w:type="dxa"/>
            <w:shd w:val="clear" w:color="auto" w:fill="auto"/>
          </w:tcPr>
          <w:p w14:paraId="14AE58C4" w14:textId="77777777" w:rsidR="00435321" w:rsidRDefault="0097212C">
            <w:pPr>
              <w:rPr>
                <w:sz w:val="18"/>
                <w:szCs w:val="18"/>
              </w:rPr>
            </w:pPr>
            <w:r>
              <w:rPr>
                <w:sz w:val="18"/>
                <w:szCs w:val="18"/>
              </w:rPr>
              <w:t>Online Test</w:t>
            </w:r>
          </w:p>
        </w:tc>
        <w:tc>
          <w:tcPr>
            <w:tcW w:w="990" w:type="dxa"/>
            <w:shd w:val="clear" w:color="auto" w:fill="auto"/>
          </w:tcPr>
          <w:p w14:paraId="7F900F2C"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auto"/>
          </w:tcPr>
          <w:p w14:paraId="54A2FF1F" w14:textId="77777777" w:rsidR="00435321" w:rsidRDefault="0097212C">
            <w:pPr>
              <w:rPr>
                <w:sz w:val="18"/>
                <w:szCs w:val="18"/>
              </w:rPr>
            </w:pPr>
            <w:r>
              <w:rPr>
                <w:sz w:val="18"/>
                <w:szCs w:val="18"/>
              </w:rPr>
              <w:t>Unlimited</w:t>
            </w:r>
          </w:p>
        </w:tc>
        <w:tc>
          <w:tcPr>
            <w:tcW w:w="1170" w:type="dxa"/>
            <w:shd w:val="clear" w:color="auto" w:fill="auto"/>
          </w:tcPr>
          <w:p w14:paraId="0C223716" w14:textId="77777777" w:rsidR="00435321" w:rsidRDefault="0097212C">
            <w:pPr>
              <w:jc w:val="center"/>
              <w:rPr>
                <w:sz w:val="18"/>
                <w:szCs w:val="18"/>
              </w:rPr>
            </w:pPr>
            <w:r>
              <w:rPr>
                <w:sz w:val="18"/>
                <w:szCs w:val="18"/>
              </w:rPr>
              <w:t>Top 5</w:t>
            </w:r>
          </w:p>
        </w:tc>
        <w:tc>
          <w:tcPr>
            <w:tcW w:w="2093" w:type="dxa"/>
            <w:shd w:val="clear" w:color="auto" w:fill="auto"/>
          </w:tcPr>
          <w:p w14:paraId="17A7ECE9" w14:textId="77777777" w:rsidR="00435321" w:rsidRDefault="00435321">
            <w:pPr>
              <w:pBdr>
                <w:top w:val="nil"/>
                <w:left w:val="nil"/>
                <w:bottom w:val="nil"/>
                <w:right w:val="nil"/>
                <w:between w:val="nil"/>
              </w:pBdr>
              <w:rPr>
                <w:sz w:val="18"/>
                <w:szCs w:val="18"/>
              </w:rPr>
            </w:pPr>
          </w:p>
        </w:tc>
      </w:tr>
      <w:tr w:rsidR="00435321" w14:paraId="729B4F38" w14:textId="77777777">
        <w:tc>
          <w:tcPr>
            <w:tcW w:w="2268" w:type="dxa"/>
            <w:shd w:val="clear" w:color="auto" w:fill="auto"/>
          </w:tcPr>
          <w:p w14:paraId="2C61EEE2" w14:textId="77777777" w:rsidR="00435321" w:rsidRDefault="0097212C">
            <w:pPr>
              <w:widowControl w:val="0"/>
              <w:pBdr>
                <w:top w:val="nil"/>
                <w:left w:val="nil"/>
                <w:bottom w:val="nil"/>
                <w:right w:val="nil"/>
                <w:between w:val="nil"/>
              </w:pBdr>
              <w:spacing w:before="14"/>
              <w:rPr>
                <w:sz w:val="18"/>
                <w:szCs w:val="18"/>
              </w:rPr>
            </w:pPr>
            <w:r>
              <w:rPr>
                <w:sz w:val="18"/>
                <w:szCs w:val="18"/>
              </w:rPr>
              <w:t>Introduction to Marketing Concepts</w:t>
            </w:r>
          </w:p>
        </w:tc>
        <w:tc>
          <w:tcPr>
            <w:tcW w:w="810" w:type="dxa"/>
            <w:shd w:val="clear" w:color="auto" w:fill="auto"/>
          </w:tcPr>
          <w:p w14:paraId="44162B3E" w14:textId="77777777" w:rsidR="00435321" w:rsidRDefault="0097212C">
            <w:pPr>
              <w:pBdr>
                <w:top w:val="nil"/>
                <w:left w:val="nil"/>
                <w:bottom w:val="nil"/>
                <w:right w:val="nil"/>
                <w:between w:val="nil"/>
              </w:pBdr>
              <w:jc w:val="center"/>
              <w:rPr>
                <w:sz w:val="18"/>
                <w:szCs w:val="18"/>
              </w:rPr>
            </w:pPr>
            <w:r>
              <w:rPr>
                <w:sz w:val="18"/>
                <w:szCs w:val="18"/>
              </w:rPr>
              <w:t>9-10</w:t>
            </w:r>
          </w:p>
        </w:tc>
        <w:tc>
          <w:tcPr>
            <w:tcW w:w="2137" w:type="dxa"/>
            <w:shd w:val="clear" w:color="auto" w:fill="auto"/>
          </w:tcPr>
          <w:p w14:paraId="2185CCE1" w14:textId="77777777" w:rsidR="00435321" w:rsidRDefault="0097212C">
            <w:pPr>
              <w:rPr>
                <w:sz w:val="18"/>
                <w:szCs w:val="18"/>
              </w:rPr>
            </w:pPr>
            <w:r>
              <w:rPr>
                <w:sz w:val="18"/>
                <w:szCs w:val="18"/>
              </w:rPr>
              <w:t>Online Test</w:t>
            </w:r>
          </w:p>
        </w:tc>
        <w:tc>
          <w:tcPr>
            <w:tcW w:w="990" w:type="dxa"/>
            <w:shd w:val="clear" w:color="auto" w:fill="auto"/>
          </w:tcPr>
          <w:p w14:paraId="2511A809"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auto"/>
          </w:tcPr>
          <w:p w14:paraId="31682202" w14:textId="77777777" w:rsidR="00435321" w:rsidRDefault="0097212C">
            <w:pPr>
              <w:rPr>
                <w:sz w:val="18"/>
                <w:szCs w:val="18"/>
              </w:rPr>
            </w:pPr>
            <w:r>
              <w:rPr>
                <w:sz w:val="18"/>
                <w:szCs w:val="18"/>
              </w:rPr>
              <w:t>Unlimited</w:t>
            </w:r>
          </w:p>
        </w:tc>
        <w:tc>
          <w:tcPr>
            <w:tcW w:w="1170" w:type="dxa"/>
            <w:shd w:val="clear" w:color="auto" w:fill="auto"/>
          </w:tcPr>
          <w:p w14:paraId="02ED7E2C" w14:textId="77777777" w:rsidR="00435321" w:rsidRDefault="0097212C">
            <w:pPr>
              <w:jc w:val="center"/>
              <w:rPr>
                <w:sz w:val="18"/>
                <w:szCs w:val="18"/>
              </w:rPr>
            </w:pPr>
            <w:r>
              <w:rPr>
                <w:sz w:val="18"/>
                <w:szCs w:val="18"/>
              </w:rPr>
              <w:t>Top 5</w:t>
            </w:r>
          </w:p>
        </w:tc>
        <w:tc>
          <w:tcPr>
            <w:tcW w:w="2093" w:type="dxa"/>
            <w:shd w:val="clear" w:color="auto" w:fill="auto"/>
          </w:tcPr>
          <w:p w14:paraId="6C0E107C" w14:textId="77777777" w:rsidR="00435321" w:rsidRDefault="00435321">
            <w:pPr>
              <w:pBdr>
                <w:top w:val="nil"/>
                <w:left w:val="nil"/>
                <w:bottom w:val="nil"/>
                <w:right w:val="nil"/>
                <w:between w:val="nil"/>
              </w:pBdr>
              <w:rPr>
                <w:sz w:val="18"/>
                <w:szCs w:val="18"/>
              </w:rPr>
            </w:pPr>
          </w:p>
        </w:tc>
      </w:tr>
      <w:tr w:rsidR="00435321" w14:paraId="16A78889" w14:textId="77777777">
        <w:tc>
          <w:tcPr>
            <w:tcW w:w="2268" w:type="dxa"/>
            <w:shd w:val="clear" w:color="auto" w:fill="auto"/>
          </w:tcPr>
          <w:p w14:paraId="4B3B16F2" w14:textId="77777777" w:rsidR="00435321" w:rsidRDefault="0097212C">
            <w:pPr>
              <w:widowControl w:val="0"/>
              <w:pBdr>
                <w:top w:val="nil"/>
                <w:left w:val="nil"/>
                <w:bottom w:val="nil"/>
                <w:right w:val="nil"/>
                <w:between w:val="nil"/>
              </w:pBdr>
              <w:spacing w:before="14"/>
              <w:rPr>
                <w:sz w:val="18"/>
                <w:szCs w:val="18"/>
              </w:rPr>
            </w:pPr>
            <w:r>
              <w:rPr>
                <w:sz w:val="18"/>
                <w:szCs w:val="18"/>
              </w:rPr>
              <w:t>Introduction to Parliamentary Procedure</w:t>
            </w:r>
          </w:p>
        </w:tc>
        <w:tc>
          <w:tcPr>
            <w:tcW w:w="810" w:type="dxa"/>
            <w:shd w:val="clear" w:color="auto" w:fill="auto"/>
          </w:tcPr>
          <w:p w14:paraId="34EC28A4" w14:textId="77777777" w:rsidR="00435321" w:rsidRDefault="0097212C">
            <w:pPr>
              <w:pBdr>
                <w:top w:val="nil"/>
                <w:left w:val="nil"/>
                <w:bottom w:val="nil"/>
                <w:right w:val="nil"/>
                <w:between w:val="nil"/>
              </w:pBdr>
              <w:jc w:val="center"/>
              <w:rPr>
                <w:sz w:val="18"/>
                <w:szCs w:val="18"/>
              </w:rPr>
            </w:pPr>
            <w:r>
              <w:rPr>
                <w:sz w:val="18"/>
                <w:szCs w:val="18"/>
              </w:rPr>
              <w:t>9-10</w:t>
            </w:r>
          </w:p>
        </w:tc>
        <w:tc>
          <w:tcPr>
            <w:tcW w:w="2137" w:type="dxa"/>
            <w:shd w:val="clear" w:color="auto" w:fill="auto"/>
          </w:tcPr>
          <w:p w14:paraId="62DFF68A" w14:textId="77777777" w:rsidR="00435321" w:rsidRDefault="0097212C">
            <w:pPr>
              <w:rPr>
                <w:sz w:val="18"/>
                <w:szCs w:val="18"/>
              </w:rPr>
            </w:pPr>
            <w:r>
              <w:rPr>
                <w:sz w:val="18"/>
                <w:szCs w:val="18"/>
              </w:rPr>
              <w:t>Online Test</w:t>
            </w:r>
          </w:p>
        </w:tc>
        <w:tc>
          <w:tcPr>
            <w:tcW w:w="990" w:type="dxa"/>
            <w:shd w:val="clear" w:color="auto" w:fill="auto"/>
          </w:tcPr>
          <w:p w14:paraId="4501F99A"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auto"/>
          </w:tcPr>
          <w:p w14:paraId="77D1713E" w14:textId="77777777" w:rsidR="00435321" w:rsidRDefault="0097212C">
            <w:pPr>
              <w:rPr>
                <w:sz w:val="18"/>
                <w:szCs w:val="18"/>
              </w:rPr>
            </w:pPr>
            <w:r>
              <w:rPr>
                <w:sz w:val="18"/>
                <w:szCs w:val="18"/>
              </w:rPr>
              <w:t>Unlimited</w:t>
            </w:r>
          </w:p>
        </w:tc>
        <w:tc>
          <w:tcPr>
            <w:tcW w:w="1170" w:type="dxa"/>
            <w:shd w:val="clear" w:color="auto" w:fill="auto"/>
          </w:tcPr>
          <w:p w14:paraId="38F251BB" w14:textId="77777777" w:rsidR="00435321" w:rsidRDefault="0097212C">
            <w:pPr>
              <w:jc w:val="center"/>
              <w:rPr>
                <w:sz w:val="18"/>
                <w:szCs w:val="18"/>
              </w:rPr>
            </w:pPr>
            <w:r>
              <w:rPr>
                <w:sz w:val="18"/>
                <w:szCs w:val="18"/>
              </w:rPr>
              <w:t>Top 5</w:t>
            </w:r>
          </w:p>
        </w:tc>
        <w:tc>
          <w:tcPr>
            <w:tcW w:w="2093" w:type="dxa"/>
            <w:shd w:val="clear" w:color="auto" w:fill="auto"/>
          </w:tcPr>
          <w:p w14:paraId="433656AA" w14:textId="77777777" w:rsidR="00435321" w:rsidRDefault="00435321">
            <w:pPr>
              <w:pBdr>
                <w:top w:val="nil"/>
                <w:left w:val="nil"/>
                <w:bottom w:val="nil"/>
                <w:right w:val="nil"/>
                <w:between w:val="nil"/>
              </w:pBdr>
              <w:rPr>
                <w:sz w:val="18"/>
                <w:szCs w:val="18"/>
              </w:rPr>
            </w:pPr>
          </w:p>
        </w:tc>
      </w:tr>
      <w:tr w:rsidR="00435321" w14:paraId="4ED57EBA" w14:textId="77777777">
        <w:tc>
          <w:tcPr>
            <w:tcW w:w="2268" w:type="dxa"/>
            <w:shd w:val="clear" w:color="auto" w:fill="FFFF00"/>
          </w:tcPr>
          <w:p w14:paraId="342D9BE7" w14:textId="77777777" w:rsidR="00435321" w:rsidRDefault="0097212C">
            <w:pPr>
              <w:widowControl w:val="0"/>
              <w:pBdr>
                <w:top w:val="nil"/>
                <w:left w:val="nil"/>
                <w:bottom w:val="nil"/>
                <w:right w:val="nil"/>
                <w:between w:val="nil"/>
              </w:pBdr>
              <w:spacing w:before="14"/>
              <w:rPr>
                <w:sz w:val="18"/>
                <w:szCs w:val="18"/>
              </w:rPr>
            </w:pPr>
            <w:r>
              <w:rPr>
                <w:sz w:val="18"/>
                <w:szCs w:val="18"/>
              </w:rPr>
              <w:t>Introduction to Programming</w:t>
            </w:r>
          </w:p>
        </w:tc>
        <w:tc>
          <w:tcPr>
            <w:tcW w:w="810" w:type="dxa"/>
            <w:shd w:val="clear" w:color="auto" w:fill="FFFF00"/>
          </w:tcPr>
          <w:p w14:paraId="54C2C63B" w14:textId="77777777" w:rsidR="00435321" w:rsidRDefault="0097212C">
            <w:pPr>
              <w:pBdr>
                <w:top w:val="nil"/>
                <w:left w:val="nil"/>
                <w:bottom w:val="nil"/>
                <w:right w:val="nil"/>
                <w:between w:val="nil"/>
              </w:pBdr>
              <w:jc w:val="center"/>
              <w:rPr>
                <w:sz w:val="18"/>
                <w:szCs w:val="18"/>
              </w:rPr>
            </w:pPr>
            <w:r>
              <w:rPr>
                <w:sz w:val="18"/>
                <w:szCs w:val="18"/>
              </w:rPr>
              <w:t>9-10</w:t>
            </w:r>
          </w:p>
        </w:tc>
        <w:tc>
          <w:tcPr>
            <w:tcW w:w="2137" w:type="dxa"/>
            <w:shd w:val="clear" w:color="auto" w:fill="FFFF00"/>
          </w:tcPr>
          <w:p w14:paraId="4F3BB30E" w14:textId="77777777" w:rsidR="00435321" w:rsidRDefault="0097212C">
            <w:pPr>
              <w:rPr>
                <w:sz w:val="18"/>
                <w:szCs w:val="18"/>
              </w:rPr>
            </w:pPr>
            <w:r>
              <w:rPr>
                <w:sz w:val="18"/>
                <w:szCs w:val="18"/>
              </w:rPr>
              <w:t>Presentation with Equipment</w:t>
            </w:r>
          </w:p>
        </w:tc>
        <w:tc>
          <w:tcPr>
            <w:tcW w:w="990" w:type="dxa"/>
            <w:shd w:val="clear" w:color="auto" w:fill="FFFF00"/>
          </w:tcPr>
          <w:p w14:paraId="4050EFF6" w14:textId="77777777" w:rsidR="00435321" w:rsidRDefault="0097212C">
            <w:pPr>
              <w:pBdr>
                <w:top w:val="nil"/>
                <w:left w:val="nil"/>
                <w:bottom w:val="nil"/>
                <w:right w:val="nil"/>
                <w:between w:val="nil"/>
              </w:pBdr>
              <w:jc w:val="center"/>
              <w:rPr>
                <w:sz w:val="18"/>
                <w:szCs w:val="18"/>
              </w:rPr>
            </w:pPr>
            <w:r>
              <w:rPr>
                <w:sz w:val="18"/>
                <w:szCs w:val="18"/>
              </w:rPr>
              <w:t>T (1-3)</w:t>
            </w:r>
          </w:p>
        </w:tc>
        <w:tc>
          <w:tcPr>
            <w:tcW w:w="1620" w:type="dxa"/>
            <w:shd w:val="clear" w:color="auto" w:fill="FFFF00"/>
          </w:tcPr>
          <w:p w14:paraId="7C127BF7" w14:textId="77777777" w:rsidR="00435321" w:rsidRDefault="0097212C">
            <w:pPr>
              <w:rPr>
                <w:sz w:val="18"/>
                <w:szCs w:val="18"/>
              </w:rPr>
            </w:pPr>
            <w:r>
              <w:rPr>
                <w:sz w:val="18"/>
                <w:szCs w:val="18"/>
              </w:rPr>
              <w:t>Membership Based</w:t>
            </w:r>
          </w:p>
        </w:tc>
        <w:tc>
          <w:tcPr>
            <w:tcW w:w="1170" w:type="dxa"/>
            <w:shd w:val="clear" w:color="auto" w:fill="FFFF00"/>
          </w:tcPr>
          <w:p w14:paraId="6C2ABD7F" w14:textId="77777777" w:rsidR="00435321" w:rsidRDefault="0097212C">
            <w:pPr>
              <w:jc w:val="center"/>
              <w:rPr>
                <w:sz w:val="18"/>
                <w:szCs w:val="18"/>
              </w:rPr>
            </w:pPr>
            <w:r>
              <w:rPr>
                <w:sz w:val="18"/>
                <w:szCs w:val="18"/>
              </w:rPr>
              <w:t>Top 4</w:t>
            </w:r>
          </w:p>
        </w:tc>
        <w:tc>
          <w:tcPr>
            <w:tcW w:w="2093" w:type="dxa"/>
            <w:shd w:val="clear" w:color="auto" w:fill="FFFF00"/>
          </w:tcPr>
          <w:p w14:paraId="3EB49A43"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Hold Time: 10 minute</w:t>
            </w:r>
          </w:p>
          <w:p w14:paraId="318ED030" w14:textId="77777777" w:rsidR="00435321" w:rsidRDefault="0097212C">
            <w:pPr>
              <w:rPr>
                <w:sz w:val="18"/>
                <w:szCs w:val="18"/>
              </w:rPr>
            </w:pPr>
            <w:r>
              <w:rPr>
                <w:rFonts w:ascii="Apercu Pro" w:eastAsia="Apercu Pro" w:hAnsi="Apercu Pro" w:cs="Apercu Pro"/>
                <w:color w:val="FF0000"/>
                <w:sz w:val="17"/>
                <w:szCs w:val="17"/>
              </w:rPr>
              <w:t>Performance time: 7 minutes. (+3 travel time)</w:t>
            </w:r>
          </w:p>
        </w:tc>
      </w:tr>
      <w:tr w:rsidR="00435321" w14:paraId="12CDDD16" w14:textId="77777777">
        <w:tc>
          <w:tcPr>
            <w:tcW w:w="2268" w:type="dxa"/>
            <w:shd w:val="clear" w:color="auto" w:fill="FFFF00"/>
          </w:tcPr>
          <w:p w14:paraId="6F6B95BC" w14:textId="77777777" w:rsidR="00435321" w:rsidRDefault="0097212C">
            <w:pPr>
              <w:widowControl w:val="0"/>
              <w:pBdr>
                <w:top w:val="nil"/>
                <w:left w:val="nil"/>
                <w:bottom w:val="nil"/>
                <w:right w:val="nil"/>
                <w:between w:val="nil"/>
              </w:pBdr>
              <w:spacing w:before="14"/>
              <w:rPr>
                <w:sz w:val="18"/>
                <w:szCs w:val="18"/>
              </w:rPr>
            </w:pPr>
            <w:r>
              <w:rPr>
                <w:sz w:val="18"/>
                <w:szCs w:val="18"/>
              </w:rPr>
              <w:t>Introduction to Public Speaking</w:t>
            </w:r>
          </w:p>
        </w:tc>
        <w:tc>
          <w:tcPr>
            <w:tcW w:w="810" w:type="dxa"/>
            <w:shd w:val="clear" w:color="auto" w:fill="FFFF00"/>
          </w:tcPr>
          <w:p w14:paraId="0D5C4A48" w14:textId="77777777" w:rsidR="00435321" w:rsidRDefault="0097212C">
            <w:pPr>
              <w:pBdr>
                <w:top w:val="nil"/>
                <w:left w:val="nil"/>
                <w:bottom w:val="nil"/>
                <w:right w:val="nil"/>
                <w:between w:val="nil"/>
              </w:pBdr>
              <w:jc w:val="center"/>
              <w:rPr>
                <w:sz w:val="18"/>
                <w:szCs w:val="18"/>
              </w:rPr>
            </w:pPr>
            <w:r>
              <w:rPr>
                <w:sz w:val="18"/>
                <w:szCs w:val="18"/>
              </w:rPr>
              <w:t>9-10</w:t>
            </w:r>
          </w:p>
        </w:tc>
        <w:tc>
          <w:tcPr>
            <w:tcW w:w="2137" w:type="dxa"/>
            <w:shd w:val="clear" w:color="auto" w:fill="FFFF00"/>
          </w:tcPr>
          <w:p w14:paraId="289A5EBC" w14:textId="77777777" w:rsidR="00435321" w:rsidRDefault="0097212C">
            <w:pPr>
              <w:pBdr>
                <w:top w:val="nil"/>
                <w:left w:val="nil"/>
                <w:bottom w:val="nil"/>
                <w:right w:val="nil"/>
                <w:between w:val="nil"/>
              </w:pBdr>
              <w:rPr>
                <w:sz w:val="18"/>
                <w:szCs w:val="18"/>
              </w:rPr>
            </w:pPr>
            <w:r>
              <w:rPr>
                <w:sz w:val="18"/>
                <w:szCs w:val="18"/>
              </w:rPr>
              <w:t>Speech</w:t>
            </w:r>
          </w:p>
        </w:tc>
        <w:tc>
          <w:tcPr>
            <w:tcW w:w="990" w:type="dxa"/>
            <w:shd w:val="clear" w:color="auto" w:fill="FFFF00"/>
          </w:tcPr>
          <w:p w14:paraId="45311D13"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FFFF00"/>
          </w:tcPr>
          <w:p w14:paraId="08354663" w14:textId="77777777" w:rsidR="00435321" w:rsidRDefault="0097212C">
            <w:pPr>
              <w:rPr>
                <w:sz w:val="18"/>
                <w:szCs w:val="18"/>
              </w:rPr>
            </w:pPr>
            <w:r>
              <w:rPr>
                <w:sz w:val="18"/>
                <w:szCs w:val="18"/>
              </w:rPr>
              <w:t>Membership Based</w:t>
            </w:r>
          </w:p>
        </w:tc>
        <w:tc>
          <w:tcPr>
            <w:tcW w:w="1170" w:type="dxa"/>
            <w:shd w:val="clear" w:color="auto" w:fill="FFFF00"/>
          </w:tcPr>
          <w:p w14:paraId="7ED9E754" w14:textId="77777777" w:rsidR="00435321" w:rsidRDefault="0097212C">
            <w:pPr>
              <w:jc w:val="center"/>
              <w:rPr>
                <w:sz w:val="18"/>
                <w:szCs w:val="18"/>
              </w:rPr>
            </w:pPr>
            <w:r>
              <w:rPr>
                <w:sz w:val="18"/>
                <w:szCs w:val="18"/>
              </w:rPr>
              <w:t>Top 4</w:t>
            </w:r>
          </w:p>
        </w:tc>
        <w:tc>
          <w:tcPr>
            <w:tcW w:w="2093" w:type="dxa"/>
            <w:shd w:val="clear" w:color="auto" w:fill="FFFF00"/>
          </w:tcPr>
          <w:p w14:paraId="088C7788"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Hold Time: 10 minute</w:t>
            </w:r>
          </w:p>
          <w:p w14:paraId="0FD2532F" w14:textId="77777777" w:rsidR="00435321" w:rsidRDefault="0097212C">
            <w:pPr>
              <w:rPr>
                <w:sz w:val="18"/>
                <w:szCs w:val="18"/>
              </w:rPr>
            </w:pPr>
            <w:r>
              <w:rPr>
                <w:rFonts w:ascii="Apercu Pro" w:eastAsia="Apercu Pro" w:hAnsi="Apercu Pro" w:cs="Apercu Pro"/>
                <w:color w:val="FF0000"/>
                <w:sz w:val="17"/>
                <w:szCs w:val="17"/>
              </w:rPr>
              <w:t>Performance time: 4 minutes. (+ travel time)</w:t>
            </w:r>
          </w:p>
        </w:tc>
      </w:tr>
      <w:tr w:rsidR="00435321" w14:paraId="7D2323B5" w14:textId="77777777">
        <w:tc>
          <w:tcPr>
            <w:tcW w:w="2268" w:type="dxa"/>
            <w:shd w:val="clear" w:color="auto" w:fill="FFFF00"/>
          </w:tcPr>
          <w:p w14:paraId="7EA75281" w14:textId="77777777" w:rsidR="00435321" w:rsidRDefault="0097212C">
            <w:pPr>
              <w:widowControl w:val="0"/>
              <w:pBdr>
                <w:top w:val="nil"/>
                <w:left w:val="nil"/>
                <w:bottom w:val="nil"/>
                <w:right w:val="nil"/>
                <w:between w:val="nil"/>
              </w:pBdr>
              <w:spacing w:before="14"/>
              <w:rPr>
                <w:sz w:val="18"/>
                <w:szCs w:val="18"/>
              </w:rPr>
            </w:pPr>
            <w:r>
              <w:rPr>
                <w:sz w:val="18"/>
                <w:szCs w:val="18"/>
              </w:rPr>
              <w:t>Introduction to Social Media Strategy</w:t>
            </w:r>
          </w:p>
        </w:tc>
        <w:tc>
          <w:tcPr>
            <w:tcW w:w="810" w:type="dxa"/>
            <w:shd w:val="clear" w:color="auto" w:fill="FFFF00"/>
          </w:tcPr>
          <w:p w14:paraId="741523EF" w14:textId="77777777" w:rsidR="00435321" w:rsidRDefault="0097212C">
            <w:pPr>
              <w:jc w:val="center"/>
              <w:rPr>
                <w:sz w:val="18"/>
                <w:szCs w:val="18"/>
              </w:rPr>
            </w:pPr>
            <w:r>
              <w:rPr>
                <w:sz w:val="18"/>
                <w:szCs w:val="18"/>
              </w:rPr>
              <w:t>9-10</w:t>
            </w:r>
          </w:p>
        </w:tc>
        <w:tc>
          <w:tcPr>
            <w:tcW w:w="2137" w:type="dxa"/>
            <w:shd w:val="clear" w:color="auto" w:fill="FFFF00"/>
          </w:tcPr>
          <w:p w14:paraId="6A107870" w14:textId="77777777" w:rsidR="00435321" w:rsidRDefault="0097212C">
            <w:pPr>
              <w:pBdr>
                <w:top w:val="nil"/>
                <w:left w:val="nil"/>
                <w:bottom w:val="nil"/>
                <w:right w:val="nil"/>
                <w:between w:val="nil"/>
              </w:pBdr>
              <w:rPr>
                <w:sz w:val="18"/>
                <w:szCs w:val="18"/>
              </w:rPr>
            </w:pPr>
            <w:r>
              <w:rPr>
                <w:sz w:val="18"/>
                <w:szCs w:val="18"/>
              </w:rPr>
              <w:t>Presentation with Equipment</w:t>
            </w:r>
          </w:p>
        </w:tc>
        <w:tc>
          <w:tcPr>
            <w:tcW w:w="990" w:type="dxa"/>
            <w:shd w:val="clear" w:color="auto" w:fill="FFFF00"/>
          </w:tcPr>
          <w:p w14:paraId="14E96131" w14:textId="77777777" w:rsidR="00435321" w:rsidRDefault="0097212C">
            <w:pPr>
              <w:jc w:val="center"/>
              <w:rPr>
                <w:sz w:val="18"/>
                <w:szCs w:val="18"/>
              </w:rPr>
            </w:pPr>
            <w:r>
              <w:rPr>
                <w:sz w:val="18"/>
                <w:szCs w:val="18"/>
              </w:rPr>
              <w:t>T (1-3)</w:t>
            </w:r>
          </w:p>
        </w:tc>
        <w:tc>
          <w:tcPr>
            <w:tcW w:w="1620" w:type="dxa"/>
            <w:shd w:val="clear" w:color="auto" w:fill="FFFF00"/>
          </w:tcPr>
          <w:p w14:paraId="58425BFB" w14:textId="77777777" w:rsidR="00435321" w:rsidRDefault="0097212C">
            <w:pPr>
              <w:rPr>
                <w:sz w:val="18"/>
                <w:szCs w:val="18"/>
              </w:rPr>
            </w:pPr>
            <w:r>
              <w:rPr>
                <w:sz w:val="18"/>
                <w:szCs w:val="18"/>
              </w:rPr>
              <w:t>Membership Based</w:t>
            </w:r>
          </w:p>
        </w:tc>
        <w:tc>
          <w:tcPr>
            <w:tcW w:w="1170" w:type="dxa"/>
            <w:shd w:val="clear" w:color="auto" w:fill="FFFF00"/>
          </w:tcPr>
          <w:p w14:paraId="04CF9B75" w14:textId="77777777" w:rsidR="00435321" w:rsidRDefault="0097212C">
            <w:pPr>
              <w:jc w:val="center"/>
              <w:rPr>
                <w:sz w:val="18"/>
                <w:szCs w:val="18"/>
              </w:rPr>
            </w:pPr>
            <w:r>
              <w:rPr>
                <w:sz w:val="18"/>
                <w:szCs w:val="18"/>
              </w:rPr>
              <w:t>Top 4</w:t>
            </w:r>
          </w:p>
        </w:tc>
        <w:tc>
          <w:tcPr>
            <w:tcW w:w="2093" w:type="dxa"/>
            <w:shd w:val="clear" w:color="auto" w:fill="FFFF00"/>
          </w:tcPr>
          <w:p w14:paraId="2B8B80DE"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Hold Time: 10 minute</w:t>
            </w:r>
          </w:p>
          <w:p w14:paraId="21DB8251" w14:textId="77777777" w:rsidR="00435321" w:rsidRDefault="0097212C">
            <w:pPr>
              <w:rPr>
                <w:sz w:val="18"/>
                <w:szCs w:val="18"/>
              </w:rPr>
            </w:pPr>
            <w:r>
              <w:rPr>
                <w:rFonts w:ascii="Apercu Pro" w:eastAsia="Apercu Pro" w:hAnsi="Apercu Pro" w:cs="Apercu Pro"/>
                <w:color w:val="FF0000"/>
                <w:sz w:val="17"/>
                <w:szCs w:val="17"/>
              </w:rPr>
              <w:t>Performance time: 7 minutes. (+3 travel time)</w:t>
            </w:r>
          </w:p>
        </w:tc>
      </w:tr>
      <w:tr w:rsidR="00435321" w14:paraId="6404E5B8" w14:textId="77777777">
        <w:tc>
          <w:tcPr>
            <w:tcW w:w="2268" w:type="dxa"/>
            <w:shd w:val="clear" w:color="auto" w:fill="FFFF00"/>
          </w:tcPr>
          <w:p w14:paraId="481DBF21" w14:textId="77777777" w:rsidR="00435321" w:rsidRDefault="0097212C">
            <w:pPr>
              <w:widowControl w:val="0"/>
              <w:pBdr>
                <w:top w:val="nil"/>
                <w:left w:val="nil"/>
                <w:bottom w:val="nil"/>
                <w:right w:val="nil"/>
                <w:between w:val="nil"/>
              </w:pBdr>
              <w:spacing w:before="14"/>
              <w:rPr>
                <w:sz w:val="18"/>
                <w:szCs w:val="18"/>
              </w:rPr>
            </w:pPr>
            <w:r>
              <w:rPr>
                <w:sz w:val="18"/>
                <w:szCs w:val="18"/>
              </w:rPr>
              <w:t>Job Interview</w:t>
            </w:r>
          </w:p>
        </w:tc>
        <w:tc>
          <w:tcPr>
            <w:tcW w:w="810" w:type="dxa"/>
            <w:shd w:val="clear" w:color="auto" w:fill="FFFF00"/>
          </w:tcPr>
          <w:p w14:paraId="383A2FE1" w14:textId="77777777" w:rsidR="00435321" w:rsidRDefault="0097212C">
            <w:pPr>
              <w:jc w:val="center"/>
              <w:rPr>
                <w:sz w:val="18"/>
                <w:szCs w:val="18"/>
              </w:rPr>
            </w:pPr>
            <w:r>
              <w:rPr>
                <w:sz w:val="18"/>
                <w:szCs w:val="18"/>
              </w:rPr>
              <w:t>9-12</w:t>
            </w:r>
          </w:p>
        </w:tc>
        <w:tc>
          <w:tcPr>
            <w:tcW w:w="2137" w:type="dxa"/>
            <w:shd w:val="clear" w:color="auto" w:fill="FFFF00"/>
          </w:tcPr>
          <w:p w14:paraId="2B4B8AE1" w14:textId="77777777" w:rsidR="00435321" w:rsidRDefault="0097212C">
            <w:pPr>
              <w:pBdr>
                <w:top w:val="nil"/>
                <w:left w:val="nil"/>
                <w:bottom w:val="nil"/>
                <w:right w:val="nil"/>
                <w:between w:val="nil"/>
              </w:pBdr>
              <w:rPr>
                <w:sz w:val="18"/>
                <w:szCs w:val="18"/>
              </w:rPr>
            </w:pPr>
            <w:r>
              <w:rPr>
                <w:sz w:val="18"/>
                <w:szCs w:val="18"/>
              </w:rPr>
              <w:t>Interview</w:t>
            </w:r>
          </w:p>
        </w:tc>
        <w:tc>
          <w:tcPr>
            <w:tcW w:w="990" w:type="dxa"/>
            <w:shd w:val="clear" w:color="auto" w:fill="FFFF00"/>
          </w:tcPr>
          <w:p w14:paraId="0C1B9FCD"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FFFF00"/>
          </w:tcPr>
          <w:p w14:paraId="1ACE2895" w14:textId="77777777" w:rsidR="00435321" w:rsidRDefault="0097212C">
            <w:pPr>
              <w:rPr>
                <w:sz w:val="18"/>
                <w:szCs w:val="18"/>
              </w:rPr>
            </w:pPr>
            <w:r>
              <w:rPr>
                <w:sz w:val="18"/>
                <w:szCs w:val="18"/>
              </w:rPr>
              <w:t>Membership Based</w:t>
            </w:r>
          </w:p>
        </w:tc>
        <w:tc>
          <w:tcPr>
            <w:tcW w:w="1170" w:type="dxa"/>
            <w:shd w:val="clear" w:color="auto" w:fill="FFFF00"/>
          </w:tcPr>
          <w:p w14:paraId="71F79CF0" w14:textId="77777777" w:rsidR="00435321" w:rsidRDefault="0097212C">
            <w:pPr>
              <w:jc w:val="center"/>
              <w:rPr>
                <w:sz w:val="18"/>
                <w:szCs w:val="18"/>
              </w:rPr>
            </w:pPr>
            <w:r>
              <w:rPr>
                <w:sz w:val="18"/>
                <w:szCs w:val="18"/>
              </w:rPr>
              <w:t>Top 4</w:t>
            </w:r>
          </w:p>
        </w:tc>
        <w:tc>
          <w:tcPr>
            <w:tcW w:w="2093" w:type="dxa"/>
            <w:shd w:val="clear" w:color="auto" w:fill="FFFF00"/>
          </w:tcPr>
          <w:p w14:paraId="434CA7F6" w14:textId="77777777" w:rsidR="00435321" w:rsidRDefault="0097212C">
            <w:pPr>
              <w:pBdr>
                <w:top w:val="nil"/>
                <w:left w:val="nil"/>
                <w:bottom w:val="nil"/>
                <w:right w:val="nil"/>
                <w:between w:val="nil"/>
              </w:pBdr>
              <w:rPr>
                <w:rFonts w:ascii="Apercu Pro" w:eastAsia="Apercu Pro" w:hAnsi="Apercu Pro" w:cs="Apercu Pro"/>
                <w:color w:val="FF0000"/>
                <w:sz w:val="17"/>
                <w:szCs w:val="17"/>
              </w:rPr>
            </w:pPr>
            <w:r>
              <w:rPr>
                <w:sz w:val="18"/>
                <w:szCs w:val="18"/>
              </w:rPr>
              <w:t xml:space="preserve">Pre-judge requirement </w:t>
            </w:r>
            <w:r>
              <w:rPr>
                <w:rFonts w:ascii="Apercu Pro" w:eastAsia="Apercu Pro" w:hAnsi="Apercu Pro" w:cs="Apercu Pro"/>
                <w:color w:val="FF0000"/>
                <w:sz w:val="17"/>
                <w:szCs w:val="17"/>
              </w:rPr>
              <w:t>Hold Time: 10 minute</w:t>
            </w:r>
          </w:p>
          <w:p w14:paraId="6ED45D1C" w14:textId="77777777" w:rsidR="00435321" w:rsidRDefault="0097212C">
            <w:pPr>
              <w:rPr>
                <w:color w:val="FF0000"/>
                <w:sz w:val="18"/>
                <w:szCs w:val="18"/>
              </w:rPr>
            </w:pPr>
            <w:r>
              <w:rPr>
                <w:rFonts w:ascii="Apercu Pro" w:eastAsia="Apercu Pro" w:hAnsi="Apercu Pro" w:cs="Apercu Pro"/>
                <w:color w:val="FF0000"/>
                <w:sz w:val="17"/>
                <w:szCs w:val="17"/>
              </w:rPr>
              <w:t>Performance time: 7 minutes. (+3 travel time)</w:t>
            </w:r>
          </w:p>
        </w:tc>
      </w:tr>
      <w:tr w:rsidR="00435321" w14:paraId="563E07C4" w14:textId="77777777">
        <w:tc>
          <w:tcPr>
            <w:tcW w:w="2268" w:type="dxa"/>
            <w:shd w:val="clear" w:color="auto" w:fill="auto"/>
          </w:tcPr>
          <w:p w14:paraId="2AEDA913" w14:textId="77777777" w:rsidR="00435321" w:rsidRDefault="0097212C">
            <w:pPr>
              <w:widowControl w:val="0"/>
              <w:pBdr>
                <w:top w:val="nil"/>
                <w:left w:val="nil"/>
                <w:bottom w:val="nil"/>
                <w:right w:val="nil"/>
                <w:between w:val="nil"/>
              </w:pBdr>
              <w:spacing w:before="14"/>
              <w:rPr>
                <w:sz w:val="18"/>
                <w:szCs w:val="18"/>
              </w:rPr>
            </w:pPr>
            <w:r>
              <w:rPr>
                <w:sz w:val="18"/>
                <w:szCs w:val="18"/>
              </w:rPr>
              <w:t>Journalism</w:t>
            </w:r>
          </w:p>
        </w:tc>
        <w:tc>
          <w:tcPr>
            <w:tcW w:w="810" w:type="dxa"/>
            <w:shd w:val="clear" w:color="auto" w:fill="auto"/>
          </w:tcPr>
          <w:p w14:paraId="7A7C0096" w14:textId="77777777" w:rsidR="00435321" w:rsidRDefault="0097212C">
            <w:pPr>
              <w:jc w:val="center"/>
              <w:rPr>
                <w:sz w:val="18"/>
                <w:szCs w:val="18"/>
              </w:rPr>
            </w:pPr>
            <w:r>
              <w:rPr>
                <w:sz w:val="18"/>
                <w:szCs w:val="18"/>
              </w:rPr>
              <w:t>9-12</w:t>
            </w:r>
          </w:p>
        </w:tc>
        <w:tc>
          <w:tcPr>
            <w:tcW w:w="2137" w:type="dxa"/>
            <w:shd w:val="clear" w:color="auto" w:fill="auto"/>
          </w:tcPr>
          <w:p w14:paraId="022F6DA9" w14:textId="77777777" w:rsidR="00435321" w:rsidRDefault="0097212C">
            <w:pPr>
              <w:pBdr>
                <w:top w:val="nil"/>
                <w:left w:val="nil"/>
                <w:bottom w:val="nil"/>
                <w:right w:val="nil"/>
                <w:between w:val="nil"/>
              </w:pBdr>
              <w:rPr>
                <w:sz w:val="18"/>
                <w:szCs w:val="18"/>
              </w:rPr>
            </w:pPr>
            <w:r>
              <w:rPr>
                <w:sz w:val="18"/>
                <w:szCs w:val="18"/>
              </w:rPr>
              <w:t>Online Test</w:t>
            </w:r>
          </w:p>
        </w:tc>
        <w:tc>
          <w:tcPr>
            <w:tcW w:w="990" w:type="dxa"/>
            <w:shd w:val="clear" w:color="auto" w:fill="auto"/>
          </w:tcPr>
          <w:p w14:paraId="708EA6E9"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auto"/>
          </w:tcPr>
          <w:p w14:paraId="2BA63388" w14:textId="77777777" w:rsidR="00435321" w:rsidRDefault="0097212C">
            <w:pPr>
              <w:rPr>
                <w:sz w:val="18"/>
                <w:szCs w:val="18"/>
              </w:rPr>
            </w:pPr>
            <w:r>
              <w:rPr>
                <w:sz w:val="18"/>
                <w:szCs w:val="18"/>
              </w:rPr>
              <w:t>Unlimited</w:t>
            </w:r>
          </w:p>
        </w:tc>
        <w:tc>
          <w:tcPr>
            <w:tcW w:w="1170" w:type="dxa"/>
            <w:shd w:val="clear" w:color="auto" w:fill="auto"/>
          </w:tcPr>
          <w:p w14:paraId="2213AEC4" w14:textId="77777777" w:rsidR="00435321" w:rsidRDefault="0097212C">
            <w:pPr>
              <w:jc w:val="center"/>
              <w:rPr>
                <w:sz w:val="18"/>
                <w:szCs w:val="18"/>
              </w:rPr>
            </w:pPr>
            <w:r>
              <w:rPr>
                <w:sz w:val="18"/>
                <w:szCs w:val="18"/>
              </w:rPr>
              <w:t>Top 5</w:t>
            </w:r>
          </w:p>
        </w:tc>
        <w:tc>
          <w:tcPr>
            <w:tcW w:w="2093" w:type="dxa"/>
            <w:shd w:val="clear" w:color="auto" w:fill="auto"/>
          </w:tcPr>
          <w:p w14:paraId="68245E2E" w14:textId="77777777" w:rsidR="00435321" w:rsidRDefault="00435321">
            <w:pPr>
              <w:pBdr>
                <w:top w:val="nil"/>
                <w:left w:val="nil"/>
                <w:bottom w:val="nil"/>
                <w:right w:val="nil"/>
                <w:between w:val="nil"/>
              </w:pBdr>
              <w:rPr>
                <w:sz w:val="18"/>
                <w:szCs w:val="18"/>
              </w:rPr>
            </w:pPr>
          </w:p>
        </w:tc>
      </w:tr>
      <w:tr w:rsidR="00435321" w14:paraId="33A30CD2" w14:textId="77777777">
        <w:tc>
          <w:tcPr>
            <w:tcW w:w="2268" w:type="dxa"/>
            <w:shd w:val="clear" w:color="auto" w:fill="auto"/>
          </w:tcPr>
          <w:p w14:paraId="24BCCA1D" w14:textId="77777777" w:rsidR="00435321" w:rsidRDefault="0097212C">
            <w:pPr>
              <w:widowControl w:val="0"/>
              <w:pBdr>
                <w:top w:val="nil"/>
                <w:left w:val="nil"/>
                <w:bottom w:val="nil"/>
                <w:right w:val="nil"/>
                <w:between w:val="nil"/>
              </w:pBdr>
              <w:spacing w:before="14"/>
              <w:rPr>
                <w:sz w:val="18"/>
                <w:szCs w:val="18"/>
              </w:rPr>
            </w:pPr>
            <w:r>
              <w:rPr>
                <w:sz w:val="18"/>
                <w:szCs w:val="18"/>
              </w:rPr>
              <w:t>Local Chapter Annual Business Report</w:t>
            </w:r>
          </w:p>
        </w:tc>
        <w:tc>
          <w:tcPr>
            <w:tcW w:w="810" w:type="dxa"/>
            <w:shd w:val="clear" w:color="auto" w:fill="auto"/>
          </w:tcPr>
          <w:p w14:paraId="79A28130" w14:textId="77777777" w:rsidR="00435321" w:rsidRDefault="0097212C">
            <w:pPr>
              <w:jc w:val="center"/>
              <w:rPr>
                <w:sz w:val="18"/>
                <w:szCs w:val="18"/>
              </w:rPr>
            </w:pPr>
            <w:r>
              <w:rPr>
                <w:sz w:val="18"/>
                <w:szCs w:val="18"/>
              </w:rPr>
              <w:t>9-12</w:t>
            </w:r>
          </w:p>
        </w:tc>
        <w:tc>
          <w:tcPr>
            <w:tcW w:w="2137" w:type="dxa"/>
            <w:shd w:val="clear" w:color="auto" w:fill="auto"/>
          </w:tcPr>
          <w:p w14:paraId="6A4319A7" w14:textId="77777777" w:rsidR="00435321" w:rsidRDefault="0097212C">
            <w:pPr>
              <w:pBdr>
                <w:top w:val="nil"/>
                <w:left w:val="nil"/>
                <w:bottom w:val="nil"/>
                <w:right w:val="nil"/>
                <w:between w:val="nil"/>
              </w:pBdr>
              <w:rPr>
                <w:sz w:val="18"/>
                <w:szCs w:val="18"/>
              </w:rPr>
            </w:pPr>
            <w:r>
              <w:rPr>
                <w:sz w:val="18"/>
                <w:szCs w:val="18"/>
              </w:rPr>
              <w:t>Prejudge Report &amp; Presentation</w:t>
            </w:r>
          </w:p>
        </w:tc>
        <w:tc>
          <w:tcPr>
            <w:tcW w:w="990" w:type="dxa"/>
            <w:shd w:val="clear" w:color="auto" w:fill="auto"/>
          </w:tcPr>
          <w:p w14:paraId="2B3C0864" w14:textId="77777777" w:rsidR="00435321" w:rsidRDefault="0097212C">
            <w:pPr>
              <w:pBdr>
                <w:top w:val="nil"/>
                <w:left w:val="nil"/>
                <w:bottom w:val="nil"/>
                <w:right w:val="nil"/>
                <w:between w:val="nil"/>
              </w:pBdr>
              <w:jc w:val="center"/>
              <w:rPr>
                <w:sz w:val="18"/>
                <w:szCs w:val="18"/>
              </w:rPr>
            </w:pPr>
            <w:r>
              <w:rPr>
                <w:sz w:val="18"/>
                <w:szCs w:val="18"/>
              </w:rPr>
              <w:t>C</w:t>
            </w:r>
          </w:p>
        </w:tc>
        <w:tc>
          <w:tcPr>
            <w:tcW w:w="1620" w:type="dxa"/>
            <w:shd w:val="clear" w:color="auto" w:fill="auto"/>
          </w:tcPr>
          <w:p w14:paraId="391AAD4F" w14:textId="77777777" w:rsidR="00435321" w:rsidRDefault="0097212C">
            <w:pPr>
              <w:rPr>
                <w:sz w:val="18"/>
                <w:szCs w:val="18"/>
              </w:rPr>
            </w:pPr>
            <w:r>
              <w:rPr>
                <w:sz w:val="18"/>
                <w:szCs w:val="18"/>
              </w:rPr>
              <w:t>1 per chapter</w:t>
            </w:r>
          </w:p>
        </w:tc>
        <w:tc>
          <w:tcPr>
            <w:tcW w:w="1170" w:type="dxa"/>
            <w:shd w:val="clear" w:color="auto" w:fill="auto"/>
          </w:tcPr>
          <w:p w14:paraId="4F778664" w14:textId="77777777" w:rsidR="00435321" w:rsidRDefault="00435321">
            <w:pPr>
              <w:jc w:val="center"/>
              <w:rPr>
                <w:sz w:val="18"/>
                <w:szCs w:val="18"/>
              </w:rPr>
            </w:pPr>
          </w:p>
        </w:tc>
        <w:tc>
          <w:tcPr>
            <w:tcW w:w="2093" w:type="dxa"/>
            <w:shd w:val="clear" w:color="auto" w:fill="auto"/>
          </w:tcPr>
          <w:p w14:paraId="376B8A3D" w14:textId="77777777" w:rsidR="00435321" w:rsidRDefault="0097212C">
            <w:pPr>
              <w:pBdr>
                <w:top w:val="nil"/>
                <w:left w:val="nil"/>
                <w:bottom w:val="nil"/>
                <w:right w:val="nil"/>
                <w:between w:val="nil"/>
              </w:pBdr>
              <w:rPr>
                <w:sz w:val="18"/>
                <w:szCs w:val="18"/>
              </w:rPr>
            </w:pPr>
            <w:r>
              <w:rPr>
                <w:sz w:val="18"/>
                <w:szCs w:val="18"/>
              </w:rPr>
              <w:t>State only event – no district competition</w:t>
            </w:r>
          </w:p>
        </w:tc>
      </w:tr>
      <w:tr w:rsidR="00435321" w14:paraId="43F87AF9" w14:textId="77777777">
        <w:tc>
          <w:tcPr>
            <w:tcW w:w="2268" w:type="dxa"/>
            <w:shd w:val="clear" w:color="auto" w:fill="FFFF00"/>
          </w:tcPr>
          <w:p w14:paraId="112F92C8" w14:textId="77777777" w:rsidR="00435321" w:rsidRDefault="0097212C">
            <w:pPr>
              <w:widowControl w:val="0"/>
              <w:pBdr>
                <w:top w:val="nil"/>
                <w:left w:val="nil"/>
                <w:bottom w:val="nil"/>
                <w:right w:val="nil"/>
                <w:between w:val="nil"/>
              </w:pBdr>
              <w:spacing w:before="14"/>
              <w:rPr>
                <w:sz w:val="18"/>
                <w:szCs w:val="18"/>
              </w:rPr>
            </w:pPr>
            <w:r>
              <w:rPr>
                <w:sz w:val="18"/>
                <w:szCs w:val="18"/>
              </w:rPr>
              <w:t>Management Information Systems</w:t>
            </w:r>
          </w:p>
        </w:tc>
        <w:tc>
          <w:tcPr>
            <w:tcW w:w="810" w:type="dxa"/>
            <w:shd w:val="clear" w:color="auto" w:fill="FFFF00"/>
          </w:tcPr>
          <w:p w14:paraId="691EC8DD" w14:textId="77777777" w:rsidR="00435321" w:rsidRDefault="0097212C">
            <w:pPr>
              <w:jc w:val="center"/>
              <w:rPr>
                <w:sz w:val="18"/>
                <w:szCs w:val="18"/>
              </w:rPr>
            </w:pPr>
            <w:r>
              <w:rPr>
                <w:sz w:val="18"/>
                <w:szCs w:val="18"/>
              </w:rPr>
              <w:t>9-12</w:t>
            </w:r>
          </w:p>
        </w:tc>
        <w:tc>
          <w:tcPr>
            <w:tcW w:w="2137" w:type="dxa"/>
            <w:shd w:val="clear" w:color="auto" w:fill="FFFF00"/>
          </w:tcPr>
          <w:p w14:paraId="5D0CA7B1" w14:textId="77777777" w:rsidR="00435321" w:rsidRDefault="0097212C">
            <w:pPr>
              <w:rPr>
                <w:sz w:val="18"/>
                <w:szCs w:val="18"/>
              </w:rPr>
            </w:pPr>
            <w:r>
              <w:rPr>
                <w:sz w:val="18"/>
                <w:szCs w:val="18"/>
              </w:rPr>
              <w:t>Online Test &amp; Role Play</w:t>
            </w:r>
          </w:p>
        </w:tc>
        <w:tc>
          <w:tcPr>
            <w:tcW w:w="990" w:type="dxa"/>
            <w:shd w:val="clear" w:color="auto" w:fill="FFFF00"/>
          </w:tcPr>
          <w:p w14:paraId="498A103C" w14:textId="77777777" w:rsidR="00435321" w:rsidRDefault="0097212C">
            <w:pPr>
              <w:jc w:val="center"/>
              <w:rPr>
                <w:sz w:val="18"/>
                <w:szCs w:val="18"/>
              </w:rPr>
            </w:pPr>
            <w:r>
              <w:rPr>
                <w:sz w:val="18"/>
                <w:szCs w:val="18"/>
              </w:rPr>
              <w:t>T (1-3)</w:t>
            </w:r>
          </w:p>
        </w:tc>
        <w:tc>
          <w:tcPr>
            <w:tcW w:w="1620" w:type="dxa"/>
            <w:shd w:val="clear" w:color="auto" w:fill="FFFF00"/>
          </w:tcPr>
          <w:p w14:paraId="509DACF5" w14:textId="77777777" w:rsidR="00435321" w:rsidRDefault="0097212C">
            <w:pPr>
              <w:rPr>
                <w:sz w:val="18"/>
                <w:szCs w:val="18"/>
              </w:rPr>
            </w:pPr>
            <w:r>
              <w:rPr>
                <w:sz w:val="18"/>
                <w:szCs w:val="18"/>
              </w:rPr>
              <w:t>Membership Based</w:t>
            </w:r>
          </w:p>
        </w:tc>
        <w:tc>
          <w:tcPr>
            <w:tcW w:w="1170" w:type="dxa"/>
            <w:shd w:val="clear" w:color="auto" w:fill="FFFF00"/>
          </w:tcPr>
          <w:p w14:paraId="4C0100B4" w14:textId="77777777" w:rsidR="00435321" w:rsidRDefault="0097212C">
            <w:pPr>
              <w:jc w:val="center"/>
              <w:rPr>
                <w:sz w:val="18"/>
                <w:szCs w:val="18"/>
              </w:rPr>
            </w:pPr>
            <w:r>
              <w:rPr>
                <w:sz w:val="18"/>
                <w:szCs w:val="18"/>
              </w:rPr>
              <w:t>Top 4</w:t>
            </w:r>
          </w:p>
        </w:tc>
        <w:tc>
          <w:tcPr>
            <w:tcW w:w="2093" w:type="dxa"/>
            <w:shd w:val="clear" w:color="auto" w:fill="FFFF00"/>
          </w:tcPr>
          <w:p w14:paraId="5D84E117"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Prep-time: 10 minute</w:t>
            </w:r>
          </w:p>
          <w:p w14:paraId="4DBC182E" w14:textId="77777777" w:rsidR="00435321" w:rsidRDefault="0097212C">
            <w:pPr>
              <w:rPr>
                <w:color w:val="FF0000"/>
                <w:sz w:val="18"/>
                <w:szCs w:val="18"/>
              </w:rPr>
            </w:pPr>
            <w:r>
              <w:rPr>
                <w:rFonts w:ascii="Apercu Pro" w:eastAsia="Apercu Pro" w:hAnsi="Apercu Pro" w:cs="Apercu Pro"/>
                <w:color w:val="FF0000"/>
                <w:sz w:val="17"/>
                <w:szCs w:val="17"/>
              </w:rPr>
              <w:t>Performance time: 7 minutes. (+3 travel time)</w:t>
            </w:r>
          </w:p>
        </w:tc>
      </w:tr>
      <w:tr w:rsidR="00435321" w14:paraId="12976B3E" w14:textId="77777777">
        <w:tc>
          <w:tcPr>
            <w:tcW w:w="2268" w:type="dxa"/>
            <w:shd w:val="clear" w:color="auto" w:fill="FFFF00"/>
          </w:tcPr>
          <w:p w14:paraId="2E926944" w14:textId="77777777" w:rsidR="00435321" w:rsidRDefault="0097212C">
            <w:pPr>
              <w:widowControl w:val="0"/>
              <w:pBdr>
                <w:top w:val="nil"/>
                <w:left w:val="nil"/>
                <w:bottom w:val="nil"/>
                <w:right w:val="nil"/>
                <w:between w:val="nil"/>
              </w:pBdr>
              <w:spacing w:before="14"/>
              <w:rPr>
                <w:sz w:val="18"/>
                <w:szCs w:val="18"/>
              </w:rPr>
            </w:pPr>
            <w:r>
              <w:rPr>
                <w:sz w:val="18"/>
                <w:szCs w:val="18"/>
              </w:rPr>
              <w:t>Marketing</w:t>
            </w:r>
          </w:p>
        </w:tc>
        <w:tc>
          <w:tcPr>
            <w:tcW w:w="810" w:type="dxa"/>
            <w:shd w:val="clear" w:color="auto" w:fill="FFFF00"/>
          </w:tcPr>
          <w:p w14:paraId="41DD2221" w14:textId="77777777" w:rsidR="00435321" w:rsidRDefault="0097212C">
            <w:pPr>
              <w:jc w:val="center"/>
              <w:rPr>
                <w:sz w:val="18"/>
                <w:szCs w:val="18"/>
              </w:rPr>
            </w:pPr>
            <w:r>
              <w:rPr>
                <w:sz w:val="18"/>
                <w:szCs w:val="18"/>
              </w:rPr>
              <w:t>9-12</w:t>
            </w:r>
          </w:p>
        </w:tc>
        <w:tc>
          <w:tcPr>
            <w:tcW w:w="2137" w:type="dxa"/>
            <w:shd w:val="clear" w:color="auto" w:fill="FFFF00"/>
          </w:tcPr>
          <w:p w14:paraId="5B733051" w14:textId="77777777" w:rsidR="00435321" w:rsidRDefault="0097212C">
            <w:pPr>
              <w:rPr>
                <w:sz w:val="18"/>
                <w:szCs w:val="18"/>
              </w:rPr>
            </w:pPr>
            <w:r>
              <w:rPr>
                <w:sz w:val="18"/>
                <w:szCs w:val="18"/>
              </w:rPr>
              <w:t>Online Test &amp; Role Play</w:t>
            </w:r>
          </w:p>
        </w:tc>
        <w:tc>
          <w:tcPr>
            <w:tcW w:w="990" w:type="dxa"/>
            <w:shd w:val="clear" w:color="auto" w:fill="FFFF00"/>
          </w:tcPr>
          <w:p w14:paraId="6D117594" w14:textId="77777777" w:rsidR="00435321" w:rsidRDefault="0097212C">
            <w:pPr>
              <w:jc w:val="center"/>
              <w:rPr>
                <w:sz w:val="18"/>
                <w:szCs w:val="18"/>
              </w:rPr>
            </w:pPr>
            <w:r>
              <w:rPr>
                <w:sz w:val="18"/>
                <w:szCs w:val="18"/>
              </w:rPr>
              <w:t>T (1-3)</w:t>
            </w:r>
          </w:p>
        </w:tc>
        <w:tc>
          <w:tcPr>
            <w:tcW w:w="1620" w:type="dxa"/>
            <w:shd w:val="clear" w:color="auto" w:fill="FFFF00"/>
          </w:tcPr>
          <w:p w14:paraId="51D8AD05" w14:textId="77777777" w:rsidR="00435321" w:rsidRDefault="0097212C">
            <w:pPr>
              <w:rPr>
                <w:sz w:val="18"/>
                <w:szCs w:val="18"/>
              </w:rPr>
            </w:pPr>
            <w:r>
              <w:rPr>
                <w:sz w:val="18"/>
                <w:szCs w:val="18"/>
              </w:rPr>
              <w:t>Membership Based</w:t>
            </w:r>
          </w:p>
        </w:tc>
        <w:tc>
          <w:tcPr>
            <w:tcW w:w="1170" w:type="dxa"/>
            <w:shd w:val="clear" w:color="auto" w:fill="FFFF00"/>
          </w:tcPr>
          <w:p w14:paraId="00727535" w14:textId="77777777" w:rsidR="00435321" w:rsidRDefault="0097212C">
            <w:pPr>
              <w:jc w:val="center"/>
              <w:rPr>
                <w:sz w:val="18"/>
                <w:szCs w:val="18"/>
              </w:rPr>
            </w:pPr>
            <w:r>
              <w:rPr>
                <w:sz w:val="18"/>
                <w:szCs w:val="18"/>
              </w:rPr>
              <w:t>Top 4</w:t>
            </w:r>
          </w:p>
        </w:tc>
        <w:tc>
          <w:tcPr>
            <w:tcW w:w="2093" w:type="dxa"/>
            <w:shd w:val="clear" w:color="auto" w:fill="FFFF00"/>
          </w:tcPr>
          <w:p w14:paraId="4207244E"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Prep-time: 10 minute</w:t>
            </w:r>
          </w:p>
          <w:p w14:paraId="2708AB11" w14:textId="77777777" w:rsidR="00435321" w:rsidRDefault="0097212C">
            <w:pPr>
              <w:rPr>
                <w:color w:val="FF0000"/>
                <w:sz w:val="18"/>
                <w:szCs w:val="18"/>
              </w:rPr>
            </w:pPr>
            <w:r>
              <w:rPr>
                <w:rFonts w:ascii="Apercu Pro" w:eastAsia="Apercu Pro" w:hAnsi="Apercu Pro" w:cs="Apercu Pro"/>
                <w:color w:val="FF0000"/>
                <w:sz w:val="17"/>
                <w:szCs w:val="17"/>
              </w:rPr>
              <w:t>Performance time: 7 minutes. (+3 travel time)</w:t>
            </w:r>
          </w:p>
        </w:tc>
      </w:tr>
      <w:tr w:rsidR="00435321" w14:paraId="36B158B8" w14:textId="77777777">
        <w:tc>
          <w:tcPr>
            <w:tcW w:w="2268" w:type="dxa"/>
            <w:shd w:val="clear" w:color="auto" w:fill="FFFF00"/>
          </w:tcPr>
          <w:p w14:paraId="55F9E89D" w14:textId="77777777" w:rsidR="00435321" w:rsidRDefault="0097212C">
            <w:pPr>
              <w:widowControl w:val="0"/>
              <w:pBdr>
                <w:top w:val="nil"/>
                <w:left w:val="nil"/>
                <w:bottom w:val="nil"/>
                <w:right w:val="nil"/>
                <w:between w:val="nil"/>
              </w:pBdr>
              <w:spacing w:before="14"/>
              <w:rPr>
                <w:sz w:val="18"/>
                <w:szCs w:val="18"/>
              </w:rPr>
            </w:pPr>
            <w:r>
              <w:rPr>
                <w:sz w:val="18"/>
                <w:szCs w:val="18"/>
              </w:rPr>
              <w:t>Mobile Application Development</w:t>
            </w:r>
          </w:p>
        </w:tc>
        <w:tc>
          <w:tcPr>
            <w:tcW w:w="810" w:type="dxa"/>
            <w:shd w:val="clear" w:color="auto" w:fill="FFFF00"/>
          </w:tcPr>
          <w:p w14:paraId="6F5DA6A0" w14:textId="77777777" w:rsidR="00435321" w:rsidRDefault="0097212C">
            <w:pPr>
              <w:jc w:val="center"/>
              <w:rPr>
                <w:sz w:val="18"/>
                <w:szCs w:val="18"/>
              </w:rPr>
            </w:pPr>
            <w:r>
              <w:rPr>
                <w:sz w:val="18"/>
                <w:szCs w:val="18"/>
              </w:rPr>
              <w:t>9-12</w:t>
            </w:r>
          </w:p>
        </w:tc>
        <w:tc>
          <w:tcPr>
            <w:tcW w:w="2137" w:type="dxa"/>
            <w:shd w:val="clear" w:color="auto" w:fill="FFFF00"/>
          </w:tcPr>
          <w:p w14:paraId="76CE2EEC" w14:textId="77777777" w:rsidR="00435321" w:rsidRDefault="0097212C">
            <w:pPr>
              <w:rPr>
                <w:color w:val="FF0000"/>
                <w:sz w:val="18"/>
                <w:szCs w:val="18"/>
              </w:rPr>
            </w:pPr>
            <w:r>
              <w:rPr>
                <w:sz w:val="18"/>
                <w:szCs w:val="18"/>
              </w:rPr>
              <w:t xml:space="preserve">Demonstration </w:t>
            </w:r>
            <w:r>
              <w:rPr>
                <w:color w:val="FF0000"/>
                <w:sz w:val="18"/>
                <w:szCs w:val="18"/>
              </w:rPr>
              <w:t>AND</w:t>
            </w:r>
          </w:p>
          <w:p w14:paraId="5EEB1C07" w14:textId="77777777" w:rsidR="00435321" w:rsidRDefault="0097212C">
            <w:pPr>
              <w:rPr>
                <w:sz w:val="18"/>
                <w:szCs w:val="18"/>
              </w:rPr>
            </w:pPr>
            <w:r>
              <w:rPr>
                <w:rFonts w:ascii="Apercu Pro" w:eastAsia="Apercu Pro" w:hAnsi="Apercu Pro" w:cs="Apercu Pro"/>
                <w:color w:val="0000FF"/>
                <w:sz w:val="17"/>
                <w:szCs w:val="17"/>
              </w:rPr>
              <w:t>*PPT of how it was made!</w:t>
            </w:r>
            <w:r>
              <w:rPr>
                <w:rFonts w:ascii="Apercu Pro" w:eastAsia="Apercu Pro" w:hAnsi="Apercu Pro" w:cs="Apercu Pro"/>
                <w:color w:val="0000FF"/>
                <w:sz w:val="17"/>
                <w:szCs w:val="17"/>
                <w:highlight w:val="yellow"/>
              </w:rPr>
              <w:t xml:space="preserve"> W/ Software used!</w:t>
            </w:r>
          </w:p>
        </w:tc>
        <w:tc>
          <w:tcPr>
            <w:tcW w:w="990" w:type="dxa"/>
            <w:shd w:val="clear" w:color="auto" w:fill="FFFF00"/>
          </w:tcPr>
          <w:p w14:paraId="7C9F21F7" w14:textId="77777777" w:rsidR="00435321" w:rsidRDefault="0097212C">
            <w:pPr>
              <w:jc w:val="center"/>
              <w:rPr>
                <w:sz w:val="18"/>
                <w:szCs w:val="18"/>
              </w:rPr>
            </w:pPr>
            <w:r>
              <w:rPr>
                <w:sz w:val="18"/>
                <w:szCs w:val="18"/>
              </w:rPr>
              <w:t>T (1-3)</w:t>
            </w:r>
          </w:p>
        </w:tc>
        <w:tc>
          <w:tcPr>
            <w:tcW w:w="1620" w:type="dxa"/>
            <w:shd w:val="clear" w:color="auto" w:fill="FFFF00"/>
          </w:tcPr>
          <w:p w14:paraId="7FE6F05F" w14:textId="77777777" w:rsidR="00435321" w:rsidRDefault="0097212C">
            <w:pPr>
              <w:rPr>
                <w:sz w:val="18"/>
                <w:szCs w:val="18"/>
              </w:rPr>
            </w:pPr>
            <w:r>
              <w:rPr>
                <w:sz w:val="18"/>
                <w:szCs w:val="18"/>
              </w:rPr>
              <w:t>Membership Based</w:t>
            </w:r>
          </w:p>
        </w:tc>
        <w:tc>
          <w:tcPr>
            <w:tcW w:w="1170" w:type="dxa"/>
            <w:shd w:val="clear" w:color="auto" w:fill="FFFF00"/>
          </w:tcPr>
          <w:p w14:paraId="59A05F3A" w14:textId="77777777" w:rsidR="00435321" w:rsidRDefault="0097212C">
            <w:pPr>
              <w:jc w:val="center"/>
              <w:rPr>
                <w:sz w:val="18"/>
                <w:szCs w:val="18"/>
              </w:rPr>
            </w:pPr>
            <w:r>
              <w:rPr>
                <w:sz w:val="18"/>
                <w:szCs w:val="18"/>
              </w:rPr>
              <w:t>Top 4</w:t>
            </w:r>
          </w:p>
        </w:tc>
        <w:tc>
          <w:tcPr>
            <w:tcW w:w="2093" w:type="dxa"/>
            <w:shd w:val="clear" w:color="auto" w:fill="FFFF00"/>
          </w:tcPr>
          <w:p w14:paraId="78721181"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Hold Time: 10 minute</w:t>
            </w:r>
          </w:p>
          <w:p w14:paraId="4B166F1C" w14:textId="77777777" w:rsidR="00435321" w:rsidRDefault="0097212C">
            <w:pPr>
              <w:rPr>
                <w:sz w:val="18"/>
                <w:szCs w:val="18"/>
              </w:rPr>
            </w:pPr>
            <w:r>
              <w:rPr>
                <w:rFonts w:ascii="Apercu Pro" w:eastAsia="Apercu Pro" w:hAnsi="Apercu Pro" w:cs="Apercu Pro"/>
                <w:color w:val="FF0000"/>
                <w:sz w:val="17"/>
                <w:szCs w:val="17"/>
              </w:rPr>
              <w:t>Performance time: 7 minutes. (+3 travel time)</w:t>
            </w:r>
          </w:p>
        </w:tc>
      </w:tr>
      <w:tr w:rsidR="00435321" w14:paraId="71656947" w14:textId="77777777">
        <w:tc>
          <w:tcPr>
            <w:tcW w:w="2268" w:type="dxa"/>
            <w:shd w:val="clear" w:color="auto" w:fill="FFFF00"/>
          </w:tcPr>
          <w:p w14:paraId="4CA552A0" w14:textId="77777777" w:rsidR="00435321" w:rsidRDefault="0097212C">
            <w:pPr>
              <w:widowControl w:val="0"/>
              <w:pBdr>
                <w:top w:val="nil"/>
                <w:left w:val="nil"/>
                <w:bottom w:val="nil"/>
                <w:right w:val="nil"/>
                <w:between w:val="nil"/>
              </w:pBdr>
              <w:spacing w:before="14"/>
              <w:rPr>
                <w:sz w:val="18"/>
                <w:szCs w:val="18"/>
              </w:rPr>
            </w:pPr>
            <w:r>
              <w:rPr>
                <w:sz w:val="18"/>
                <w:szCs w:val="18"/>
              </w:rPr>
              <w:t>Network Design</w:t>
            </w:r>
          </w:p>
        </w:tc>
        <w:tc>
          <w:tcPr>
            <w:tcW w:w="810" w:type="dxa"/>
            <w:shd w:val="clear" w:color="auto" w:fill="FFFF00"/>
          </w:tcPr>
          <w:p w14:paraId="7D5F9E69" w14:textId="77777777" w:rsidR="00435321" w:rsidRDefault="0097212C">
            <w:pPr>
              <w:jc w:val="center"/>
              <w:rPr>
                <w:sz w:val="18"/>
                <w:szCs w:val="18"/>
              </w:rPr>
            </w:pPr>
            <w:r>
              <w:rPr>
                <w:sz w:val="18"/>
                <w:szCs w:val="18"/>
              </w:rPr>
              <w:t>9-12</w:t>
            </w:r>
          </w:p>
        </w:tc>
        <w:tc>
          <w:tcPr>
            <w:tcW w:w="2137" w:type="dxa"/>
            <w:shd w:val="clear" w:color="auto" w:fill="FFFF00"/>
          </w:tcPr>
          <w:p w14:paraId="584D1DA0" w14:textId="77777777" w:rsidR="00435321" w:rsidRDefault="0097212C">
            <w:pPr>
              <w:pBdr>
                <w:top w:val="nil"/>
                <w:left w:val="nil"/>
                <w:bottom w:val="nil"/>
                <w:right w:val="nil"/>
                <w:between w:val="nil"/>
              </w:pBdr>
              <w:rPr>
                <w:sz w:val="18"/>
                <w:szCs w:val="18"/>
              </w:rPr>
            </w:pPr>
            <w:r>
              <w:rPr>
                <w:sz w:val="18"/>
                <w:szCs w:val="18"/>
              </w:rPr>
              <w:t>Online Test &amp; Role Play</w:t>
            </w:r>
          </w:p>
        </w:tc>
        <w:tc>
          <w:tcPr>
            <w:tcW w:w="990" w:type="dxa"/>
            <w:shd w:val="clear" w:color="auto" w:fill="FFFF00"/>
          </w:tcPr>
          <w:p w14:paraId="21766A27" w14:textId="77777777" w:rsidR="00435321" w:rsidRDefault="0097212C">
            <w:pPr>
              <w:jc w:val="center"/>
              <w:rPr>
                <w:sz w:val="18"/>
                <w:szCs w:val="18"/>
              </w:rPr>
            </w:pPr>
            <w:r>
              <w:rPr>
                <w:sz w:val="18"/>
                <w:szCs w:val="18"/>
              </w:rPr>
              <w:t>T (1-3)</w:t>
            </w:r>
          </w:p>
        </w:tc>
        <w:tc>
          <w:tcPr>
            <w:tcW w:w="1620" w:type="dxa"/>
            <w:shd w:val="clear" w:color="auto" w:fill="FFFF00"/>
          </w:tcPr>
          <w:p w14:paraId="56D32AA4" w14:textId="77777777" w:rsidR="00435321" w:rsidRDefault="0097212C">
            <w:pPr>
              <w:rPr>
                <w:sz w:val="18"/>
                <w:szCs w:val="18"/>
              </w:rPr>
            </w:pPr>
            <w:r>
              <w:rPr>
                <w:sz w:val="18"/>
                <w:szCs w:val="18"/>
              </w:rPr>
              <w:t>Membership Based</w:t>
            </w:r>
          </w:p>
        </w:tc>
        <w:tc>
          <w:tcPr>
            <w:tcW w:w="1170" w:type="dxa"/>
            <w:shd w:val="clear" w:color="auto" w:fill="FFFF00"/>
          </w:tcPr>
          <w:p w14:paraId="7E17B290" w14:textId="77777777" w:rsidR="00435321" w:rsidRDefault="0097212C">
            <w:pPr>
              <w:jc w:val="center"/>
              <w:rPr>
                <w:sz w:val="18"/>
                <w:szCs w:val="18"/>
              </w:rPr>
            </w:pPr>
            <w:r>
              <w:rPr>
                <w:sz w:val="18"/>
                <w:szCs w:val="18"/>
              </w:rPr>
              <w:t>Top 4</w:t>
            </w:r>
          </w:p>
        </w:tc>
        <w:tc>
          <w:tcPr>
            <w:tcW w:w="2093" w:type="dxa"/>
            <w:shd w:val="clear" w:color="auto" w:fill="FFFF00"/>
          </w:tcPr>
          <w:p w14:paraId="6E2A281C"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Prep-time: 10 minute</w:t>
            </w:r>
          </w:p>
          <w:p w14:paraId="6251A64B" w14:textId="77777777" w:rsidR="00435321" w:rsidRDefault="0097212C">
            <w:pPr>
              <w:rPr>
                <w:color w:val="FF0000"/>
                <w:sz w:val="18"/>
                <w:szCs w:val="18"/>
              </w:rPr>
            </w:pPr>
            <w:r>
              <w:rPr>
                <w:rFonts w:ascii="Apercu Pro" w:eastAsia="Apercu Pro" w:hAnsi="Apercu Pro" w:cs="Apercu Pro"/>
                <w:color w:val="FF0000"/>
                <w:sz w:val="17"/>
                <w:szCs w:val="17"/>
              </w:rPr>
              <w:t>Performance time: 7 minutes. (+3 travel time)</w:t>
            </w:r>
          </w:p>
        </w:tc>
      </w:tr>
      <w:tr w:rsidR="00435321" w14:paraId="653E8C1E" w14:textId="77777777">
        <w:tc>
          <w:tcPr>
            <w:tcW w:w="2268" w:type="dxa"/>
            <w:shd w:val="clear" w:color="auto" w:fill="auto"/>
          </w:tcPr>
          <w:p w14:paraId="5A84C76C" w14:textId="77777777" w:rsidR="00435321" w:rsidRDefault="0097212C">
            <w:pPr>
              <w:widowControl w:val="0"/>
              <w:pBdr>
                <w:top w:val="nil"/>
                <w:left w:val="nil"/>
                <w:bottom w:val="nil"/>
                <w:right w:val="nil"/>
                <w:between w:val="nil"/>
              </w:pBdr>
              <w:spacing w:before="13"/>
              <w:rPr>
                <w:sz w:val="18"/>
                <w:szCs w:val="18"/>
              </w:rPr>
            </w:pPr>
            <w:r>
              <w:rPr>
                <w:sz w:val="18"/>
                <w:szCs w:val="18"/>
              </w:rPr>
              <w:t>Networking Infrastructures</w:t>
            </w:r>
          </w:p>
        </w:tc>
        <w:tc>
          <w:tcPr>
            <w:tcW w:w="810" w:type="dxa"/>
            <w:shd w:val="clear" w:color="auto" w:fill="auto"/>
          </w:tcPr>
          <w:p w14:paraId="32E3532D" w14:textId="77777777" w:rsidR="00435321" w:rsidRDefault="0097212C">
            <w:pPr>
              <w:jc w:val="center"/>
              <w:rPr>
                <w:sz w:val="18"/>
                <w:szCs w:val="18"/>
              </w:rPr>
            </w:pPr>
            <w:r>
              <w:rPr>
                <w:sz w:val="18"/>
                <w:szCs w:val="18"/>
              </w:rPr>
              <w:t>9-12</w:t>
            </w:r>
          </w:p>
        </w:tc>
        <w:tc>
          <w:tcPr>
            <w:tcW w:w="2137" w:type="dxa"/>
            <w:shd w:val="clear" w:color="auto" w:fill="auto"/>
          </w:tcPr>
          <w:p w14:paraId="55FAB020" w14:textId="77777777" w:rsidR="00435321" w:rsidRDefault="0097212C">
            <w:pPr>
              <w:rPr>
                <w:sz w:val="18"/>
                <w:szCs w:val="18"/>
              </w:rPr>
            </w:pPr>
            <w:r>
              <w:rPr>
                <w:sz w:val="18"/>
                <w:szCs w:val="18"/>
              </w:rPr>
              <w:t>Online Test</w:t>
            </w:r>
          </w:p>
        </w:tc>
        <w:tc>
          <w:tcPr>
            <w:tcW w:w="990" w:type="dxa"/>
            <w:shd w:val="clear" w:color="auto" w:fill="auto"/>
          </w:tcPr>
          <w:p w14:paraId="0D43A01B"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auto"/>
          </w:tcPr>
          <w:p w14:paraId="7661F589" w14:textId="77777777" w:rsidR="00435321" w:rsidRDefault="0097212C">
            <w:pPr>
              <w:rPr>
                <w:sz w:val="18"/>
                <w:szCs w:val="18"/>
              </w:rPr>
            </w:pPr>
            <w:r>
              <w:rPr>
                <w:sz w:val="18"/>
                <w:szCs w:val="18"/>
              </w:rPr>
              <w:t>Unlimited</w:t>
            </w:r>
          </w:p>
        </w:tc>
        <w:tc>
          <w:tcPr>
            <w:tcW w:w="1170" w:type="dxa"/>
            <w:shd w:val="clear" w:color="auto" w:fill="auto"/>
          </w:tcPr>
          <w:p w14:paraId="27157EC9" w14:textId="77777777" w:rsidR="00435321" w:rsidRDefault="0097212C">
            <w:pPr>
              <w:jc w:val="center"/>
              <w:rPr>
                <w:sz w:val="18"/>
                <w:szCs w:val="18"/>
              </w:rPr>
            </w:pPr>
            <w:r>
              <w:rPr>
                <w:sz w:val="18"/>
                <w:szCs w:val="18"/>
              </w:rPr>
              <w:t>Top 5</w:t>
            </w:r>
          </w:p>
        </w:tc>
        <w:tc>
          <w:tcPr>
            <w:tcW w:w="2093" w:type="dxa"/>
            <w:shd w:val="clear" w:color="auto" w:fill="auto"/>
          </w:tcPr>
          <w:p w14:paraId="7EAD9BCA" w14:textId="77777777" w:rsidR="00435321" w:rsidRDefault="00435321">
            <w:pPr>
              <w:pBdr>
                <w:top w:val="nil"/>
                <w:left w:val="nil"/>
                <w:bottom w:val="nil"/>
                <w:right w:val="nil"/>
                <w:between w:val="nil"/>
              </w:pBdr>
              <w:rPr>
                <w:sz w:val="18"/>
                <w:szCs w:val="18"/>
              </w:rPr>
            </w:pPr>
          </w:p>
        </w:tc>
      </w:tr>
      <w:tr w:rsidR="00435321" w14:paraId="7D4F1B57" w14:textId="77777777">
        <w:tc>
          <w:tcPr>
            <w:tcW w:w="2268" w:type="dxa"/>
            <w:shd w:val="clear" w:color="auto" w:fill="auto"/>
          </w:tcPr>
          <w:p w14:paraId="2B923EEE" w14:textId="77777777" w:rsidR="00435321" w:rsidRDefault="0097212C">
            <w:pPr>
              <w:widowControl w:val="0"/>
              <w:pBdr>
                <w:top w:val="nil"/>
                <w:left w:val="nil"/>
                <w:bottom w:val="nil"/>
                <w:right w:val="nil"/>
                <w:between w:val="nil"/>
              </w:pBdr>
              <w:spacing w:before="14"/>
              <w:rPr>
                <w:sz w:val="18"/>
                <w:szCs w:val="18"/>
              </w:rPr>
            </w:pPr>
            <w:r>
              <w:rPr>
                <w:sz w:val="18"/>
                <w:szCs w:val="18"/>
              </w:rPr>
              <w:t>Organizational Leadership</w:t>
            </w:r>
          </w:p>
        </w:tc>
        <w:tc>
          <w:tcPr>
            <w:tcW w:w="810" w:type="dxa"/>
            <w:shd w:val="clear" w:color="auto" w:fill="auto"/>
          </w:tcPr>
          <w:p w14:paraId="2484F6BF" w14:textId="77777777" w:rsidR="00435321" w:rsidRDefault="0097212C">
            <w:pPr>
              <w:jc w:val="center"/>
              <w:rPr>
                <w:sz w:val="18"/>
                <w:szCs w:val="18"/>
              </w:rPr>
            </w:pPr>
            <w:r>
              <w:rPr>
                <w:sz w:val="18"/>
                <w:szCs w:val="18"/>
              </w:rPr>
              <w:t>9-12</w:t>
            </w:r>
          </w:p>
        </w:tc>
        <w:tc>
          <w:tcPr>
            <w:tcW w:w="2137" w:type="dxa"/>
            <w:shd w:val="clear" w:color="auto" w:fill="auto"/>
          </w:tcPr>
          <w:p w14:paraId="1BFABF67" w14:textId="77777777" w:rsidR="00435321" w:rsidRDefault="0097212C">
            <w:pPr>
              <w:rPr>
                <w:sz w:val="18"/>
                <w:szCs w:val="18"/>
              </w:rPr>
            </w:pPr>
            <w:r>
              <w:rPr>
                <w:sz w:val="18"/>
                <w:szCs w:val="18"/>
              </w:rPr>
              <w:t>Online Test</w:t>
            </w:r>
          </w:p>
        </w:tc>
        <w:tc>
          <w:tcPr>
            <w:tcW w:w="990" w:type="dxa"/>
            <w:shd w:val="clear" w:color="auto" w:fill="auto"/>
          </w:tcPr>
          <w:p w14:paraId="7D8D86DD"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auto"/>
          </w:tcPr>
          <w:p w14:paraId="397BD22F" w14:textId="77777777" w:rsidR="00435321" w:rsidRDefault="0097212C">
            <w:pPr>
              <w:rPr>
                <w:sz w:val="18"/>
                <w:szCs w:val="18"/>
              </w:rPr>
            </w:pPr>
            <w:r>
              <w:rPr>
                <w:sz w:val="18"/>
                <w:szCs w:val="18"/>
              </w:rPr>
              <w:t>Unlimited</w:t>
            </w:r>
          </w:p>
        </w:tc>
        <w:tc>
          <w:tcPr>
            <w:tcW w:w="1170" w:type="dxa"/>
            <w:shd w:val="clear" w:color="auto" w:fill="auto"/>
          </w:tcPr>
          <w:p w14:paraId="5E3B1F54" w14:textId="77777777" w:rsidR="00435321" w:rsidRDefault="0097212C">
            <w:pPr>
              <w:jc w:val="center"/>
              <w:rPr>
                <w:sz w:val="18"/>
                <w:szCs w:val="18"/>
              </w:rPr>
            </w:pPr>
            <w:r>
              <w:rPr>
                <w:sz w:val="18"/>
                <w:szCs w:val="18"/>
              </w:rPr>
              <w:t>Top 5</w:t>
            </w:r>
          </w:p>
        </w:tc>
        <w:tc>
          <w:tcPr>
            <w:tcW w:w="2093" w:type="dxa"/>
            <w:shd w:val="clear" w:color="auto" w:fill="auto"/>
          </w:tcPr>
          <w:p w14:paraId="1D2DB395" w14:textId="77777777" w:rsidR="00435321" w:rsidRDefault="00435321">
            <w:pPr>
              <w:pBdr>
                <w:top w:val="nil"/>
                <w:left w:val="nil"/>
                <w:bottom w:val="nil"/>
                <w:right w:val="nil"/>
                <w:between w:val="nil"/>
              </w:pBdr>
              <w:rPr>
                <w:sz w:val="18"/>
                <w:szCs w:val="18"/>
              </w:rPr>
            </w:pPr>
          </w:p>
        </w:tc>
      </w:tr>
      <w:tr w:rsidR="00435321" w14:paraId="364906FF" w14:textId="77777777">
        <w:tc>
          <w:tcPr>
            <w:tcW w:w="2268" w:type="dxa"/>
            <w:shd w:val="clear" w:color="auto" w:fill="FFFF00"/>
          </w:tcPr>
          <w:p w14:paraId="5ED8CBFE" w14:textId="77777777" w:rsidR="00435321" w:rsidRDefault="0097212C">
            <w:pPr>
              <w:widowControl w:val="0"/>
              <w:pBdr>
                <w:top w:val="nil"/>
                <w:left w:val="nil"/>
                <w:bottom w:val="nil"/>
                <w:right w:val="nil"/>
                <w:between w:val="nil"/>
              </w:pBdr>
              <w:spacing w:before="14"/>
              <w:rPr>
                <w:sz w:val="18"/>
                <w:szCs w:val="18"/>
              </w:rPr>
            </w:pPr>
            <w:r>
              <w:rPr>
                <w:sz w:val="18"/>
                <w:szCs w:val="18"/>
              </w:rPr>
              <w:t>Parliamentary Procedure</w:t>
            </w:r>
          </w:p>
        </w:tc>
        <w:tc>
          <w:tcPr>
            <w:tcW w:w="810" w:type="dxa"/>
            <w:shd w:val="clear" w:color="auto" w:fill="FFFF00"/>
          </w:tcPr>
          <w:p w14:paraId="3E16C4FC" w14:textId="77777777" w:rsidR="00435321" w:rsidRDefault="0097212C">
            <w:pPr>
              <w:jc w:val="center"/>
              <w:rPr>
                <w:sz w:val="18"/>
                <w:szCs w:val="18"/>
              </w:rPr>
            </w:pPr>
            <w:r>
              <w:rPr>
                <w:sz w:val="18"/>
                <w:szCs w:val="18"/>
              </w:rPr>
              <w:t>9-12</w:t>
            </w:r>
          </w:p>
        </w:tc>
        <w:tc>
          <w:tcPr>
            <w:tcW w:w="2137" w:type="dxa"/>
            <w:shd w:val="clear" w:color="auto" w:fill="FFFF00"/>
          </w:tcPr>
          <w:p w14:paraId="0A8FDF1A" w14:textId="77777777" w:rsidR="00435321" w:rsidRDefault="0097212C">
            <w:pPr>
              <w:pBdr>
                <w:top w:val="nil"/>
                <w:left w:val="nil"/>
                <w:bottom w:val="nil"/>
                <w:right w:val="nil"/>
                <w:between w:val="nil"/>
              </w:pBdr>
              <w:rPr>
                <w:sz w:val="18"/>
                <w:szCs w:val="18"/>
              </w:rPr>
            </w:pPr>
            <w:r>
              <w:rPr>
                <w:sz w:val="18"/>
                <w:szCs w:val="18"/>
              </w:rPr>
              <w:t>Online Test &amp; Role Play</w:t>
            </w:r>
          </w:p>
        </w:tc>
        <w:tc>
          <w:tcPr>
            <w:tcW w:w="990" w:type="dxa"/>
            <w:shd w:val="clear" w:color="auto" w:fill="FFFF00"/>
          </w:tcPr>
          <w:p w14:paraId="4C6E9CF8" w14:textId="77777777" w:rsidR="00435321" w:rsidRDefault="0097212C">
            <w:pPr>
              <w:pBdr>
                <w:top w:val="nil"/>
                <w:left w:val="nil"/>
                <w:bottom w:val="nil"/>
                <w:right w:val="nil"/>
                <w:between w:val="nil"/>
              </w:pBdr>
              <w:jc w:val="center"/>
              <w:rPr>
                <w:sz w:val="18"/>
                <w:szCs w:val="18"/>
              </w:rPr>
            </w:pPr>
            <w:r>
              <w:rPr>
                <w:sz w:val="18"/>
                <w:szCs w:val="18"/>
              </w:rPr>
              <w:t>T (4-5)</w:t>
            </w:r>
          </w:p>
        </w:tc>
        <w:tc>
          <w:tcPr>
            <w:tcW w:w="1620" w:type="dxa"/>
            <w:shd w:val="clear" w:color="auto" w:fill="FFFF00"/>
          </w:tcPr>
          <w:p w14:paraId="4A88BC98" w14:textId="77777777" w:rsidR="00435321" w:rsidRDefault="0097212C">
            <w:pPr>
              <w:rPr>
                <w:sz w:val="18"/>
                <w:szCs w:val="18"/>
              </w:rPr>
            </w:pPr>
            <w:r>
              <w:rPr>
                <w:sz w:val="18"/>
                <w:szCs w:val="18"/>
              </w:rPr>
              <w:t>Membership Based</w:t>
            </w:r>
          </w:p>
        </w:tc>
        <w:tc>
          <w:tcPr>
            <w:tcW w:w="1170" w:type="dxa"/>
            <w:shd w:val="clear" w:color="auto" w:fill="FFFF00"/>
          </w:tcPr>
          <w:p w14:paraId="7AB7FFA3" w14:textId="77777777" w:rsidR="00435321" w:rsidRDefault="0097212C">
            <w:pPr>
              <w:pBdr>
                <w:top w:val="nil"/>
                <w:left w:val="nil"/>
                <w:bottom w:val="nil"/>
                <w:right w:val="nil"/>
                <w:between w:val="nil"/>
              </w:pBdr>
              <w:jc w:val="center"/>
              <w:rPr>
                <w:sz w:val="18"/>
                <w:szCs w:val="18"/>
              </w:rPr>
            </w:pPr>
            <w:r>
              <w:rPr>
                <w:sz w:val="18"/>
                <w:szCs w:val="18"/>
              </w:rPr>
              <w:t>Top 4</w:t>
            </w:r>
          </w:p>
        </w:tc>
        <w:tc>
          <w:tcPr>
            <w:tcW w:w="2093" w:type="dxa"/>
            <w:shd w:val="clear" w:color="auto" w:fill="FFFF00"/>
          </w:tcPr>
          <w:p w14:paraId="7FD70A0B"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Prep-time: 20 minute</w:t>
            </w:r>
          </w:p>
          <w:p w14:paraId="77A955AF" w14:textId="77777777" w:rsidR="00435321" w:rsidRDefault="0097212C">
            <w:pPr>
              <w:rPr>
                <w:sz w:val="18"/>
                <w:szCs w:val="18"/>
              </w:rPr>
            </w:pPr>
            <w:r>
              <w:rPr>
                <w:rFonts w:ascii="Apercu Pro" w:eastAsia="Apercu Pro" w:hAnsi="Apercu Pro" w:cs="Apercu Pro"/>
                <w:color w:val="FF0000"/>
                <w:sz w:val="17"/>
                <w:szCs w:val="17"/>
              </w:rPr>
              <w:t xml:space="preserve">Performance time: 10 minutes </w:t>
            </w:r>
          </w:p>
        </w:tc>
      </w:tr>
      <w:tr w:rsidR="00435321" w14:paraId="42549FC4" w14:textId="77777777">
        <w:tc>
          <w:tcPr>
            <w:tcW w:w="2268" w:type="dxa"/>
            <w:shd w:val="clear" w:color="auto" w:fill="auto"/>
          </w:tcPr>
          <w:p w14:paraId="2A9E382F" w14:textId="77777777" w:rsidR="00435321" w:rsidRDefault="0097212C">
            <w:pPr>
              <w:widowControl w:val="0"/>
              <w:pBdr>
                <w:top w:val="nil"/>
                <w:left w:val="nil"/>
                <w:bottom w:val="nil"/>
                <w:right w:val="nil"/>
                <w:between w:val="nil"/>
              </w:pBdr>
              <w:spacing w:before="13"/>
              <w:rPr>
                <w:color w:val="FF0000"/>
                <w:sz w:val="18"/>
                <w:szCs w:val="18"/>
              </w:rPr>
            </w:pPr>
            <w:r>
              <w:rPr>
                <w:sz w:val="18"/>
                <w:szCs w:val="18"/>
              </w:rPr>
              <w:t>Partnership with Business Project</w:t>
            </w:r>
          </w:p>
        </w:tc>
        <w:tc>
          <w:tcPr>
            <w:tcW w:w="810" w:type="dxa"/>
            <w:shd w:val="clear" w:color="auto" w:fill="auto"/>
          </w:tcPr>
          <w:p w14:paraId="12DE2ADC" w14:textId="77777777" w:rsidR="00435321" w:rsidRDefault="0097212C">
            <w:pPr>
              <w:jc w:val="center"/>
              <w:rPr>
                <w:sz w:val="18"/>
                <w:szCs w:val="18"/>
              </w:rPr>
            </w:pPr>
            <w:r>
              <w:rPr>
                <w:sz w:val="18"/>
                <w:szCs w:val="18"/>
              </w:rPr>
              <w:t>9-12</w:t>
            </w:r>
          </w:p>
        </w:tc>
        <w:tc>
          <w:tcPr>
            <w:tcW w:w="2137" w:type="dxa"/>
            <w:shd w:val="clear" w:color="auto" w:fill="auto"/>
          </w:tcPr>
          <w:p w14:paraId="701EEDD8" w14:textId="77777777" w:rsidR="00435321" w:rsidRDefault="0097212C">
            <w:pPr>
              <w:pBdr>
                <w:top w:val="nil"/>
                <w:left w:val="nil"/>
                <w:bottom w:val="nil"/>
                <w:right w:val="nil"/>
                <w:between w:val="nil"/>
              </w:pBdr>
              <w:rPr>
                <w:sz w:val="18"/>
                <w:szCs w:val="18"/>
              </w:rPr>
            </w:pPr>
            <w:r>
              <w:rPr>
                <w:sz w:val="18"/>
                <w:szCs w:val="18"/>
              </w:rPr>
              <w:t>Prejudge Report &amp; Presentation</w:t>
            </w:r>
          </w:p>
        </w:tc>
        <w:tc>
          <w:tcPr>
            <w:tcW w:w="990" w:type="dxa"/>
            <w:shd w:val="clear" w:color="auto" w:fill="auto"/>
          </w:tcPr>
          <w:p w14:paraId="6D9772F3" w14:textId="77777777" w:rsidR="00435321" w:rsidRDefault="0097212C">
            <w:pPr>
              <w:pBdr>
                <w:top w:val="nil"/>
                <w:left w:val="nil"/>
                <w:bottom w:val="nil"/>
                <w:right w:val="nil"/>
                <w:between w:val="nil"/>
              </w:pBdr>
              <w:jc w:val="center"/>
              <w:rPr>
                <w:sz w:val="18"/>
                <w:szCs w:val="18"/>
              </w:rPr>
            </w:pPr>
            <w:r>
              <w:rPr>
                <w:sz w:val="18"/>
                <w:szCs w:val="18"/>
              </w:rPr>
              <w:t>C</w:t>
            </w:r>
          </w:p>
        </w:tc>
        <w:tc>
          <w:tcPr>
            <w:tcW w:w="1620" w:type="dxa"/>
            <w:shd w:val="clear" w:color="auto" w:fill="auto"/>
          </w:tcPr>
          <w:p w14:paraId="6621BB4D" w14:textId="77777777" w:rsidR="00435321" w:rsidRDefault="0097212C">
            <w:pPr>
              <w:rPr>
                <w:sz w:val="18"/>
                <w:szCs w:val="18"/>
              </w:rPr>
            </w:pPr>
            <w:r>
              <w:rPr>
                <w:sz w:val="18"/>
                <w:szCs w:val="18"/>
              </w:rPr>
              <w:t>1 per chapter</w:t>
            </w:r>
          </w:p>
        </w:tc>
        <w:tc>
          <w:tcPr>
            <w:tcW w:w="1170" w:type="dxa"/>
            <w:shd w:val="clear" w:color="auto" w:fill="auto"/>
          </w:tcPr>
          <w:p w14:paraId="371B6FE2" w14:textId="77777777" w:rsidR="00435321" w:rsidRDefault="00435321">
            <w:pPr>
              <w:pBdr>
                <w:top w:val="nil"/>
                <w:left w:val="nil"/>
                <w:bottom w:val="nil"/>
                <w:right w:val="nil"/>
                <w:between w:val="nil"/>
              </w:pBdr>
              <w:jc w:val="center"/>
              <w:rPr>
                <w:sz w:val="18"/>
                <w:szCs w:val="18"/>
              </w:rPr>
            </w:pPr>
          </w:p>
        </w:tc>
        <w:tc>
          <w:tcPr>
            <w:tcW w:w="2093" w:type="dxa"/>
            <w:shd w:val="clear" w:color="auto" w:fill="auto"/>
          </w:tcPr>
          <w:p w14:paraId="32A0150F" w14:textId="77777777" w:rsidR="00435321" w:rsidRDefault="0097212C">
            <w:pPr>
              <w:pBdr>
                <w:top w:val="nil"/>
                <w:left w:val="nil"/>
                <w:bottom w:val="nil"/>
                <w:right w:val="nil"/>
                <w:between w:val="nil"/>
              </w:pBdr>
              <w:rPr>
                <w:sz w:val="18"/>
                <w:szCs w:val="18"/>
              </w:rPr>
            </w:pPr>
            <w:r>
              <w:rPr>
                <w:sz w:val="18"/>
                <w:szCs w:val="18"/>
              </w:rPr>
              <w:t>State only event – no district competition</w:t>
            </w:r>
          </w:p>
        </w:tc>
      </w:tr>
      <w:tr w:rsidR="00435321" w14:paraId="2BC69889" w14:textId="77777777">
        <w:tc>
          <w:tcPr>
            <w:tcW w:w="2268" w:type="dxa"/>
            <w:shd w:val="clear" w:color="auto" w:fill="auto"/>
          </w:tcPr>
          <w:p w14:paraId="4381E856" w14:textId="77777777" w:rsidR="00435321" w:rsidRDefault="0097212C">
            <w:pPr>
              <w:widowControl w:val="0"/>
              <w:pBdr>
                <w:top w:val="nil"/>
                <w:left w:val="nil"/>
                <w:bottom w:val="nil"/>
                <w:right w:val="nil"/>
                <w:between w:val="nil"/>
              </w:pBdr>
              <w:spacing w:before="14"/>
              <w:rPr>
                <w:sz w:val="18"/>
                <w:szCs w:val="18"/>
              </w:rPr>
            </w:pPr>
            <w:r>
              <w:rPr>
                <w:sz w:val="18"/>
                <w:szCs w:val="18"/>
              </w:rPr>
              <w:t>Personal Finance</w:t>
            </w:r>
          </w:p>
        </w:tc>
        <w:tc>
          <w:tcPr>
            <w:tcW w:w="810" w:type="dxa"/>
            <w:shd w:val="clear" w:color="auto" w:fill="auto"/>
          </w:tcPr>
          <w:p w14:paraId="69BB05AE" w14:textId="77777777" w:rsidR="00435321" w:rsidRDefault="0097212C">
            <w:pPr>
              <w:jc w:val="center"/>
              <w:rPr>
                <w:sz w:val="18"/>
                <w:szCs w:val="18"/>
              </w:rPr>
            </w:pPr>
            <w:r>
              <w:rPr>
                <w:sz w:val="18"/>
                <w:szCs w:val="18"/>
              </w:rPr>
              <w:t>9-12</w:t>
            </w:r>
          </w:p>
        </w:tc>
        <w:tc>
          <w:tcPr>
            <w:tcW w:w="2137" w:type="dxa"/>
            <w:shd w:val="clear" w:color="auto" w:fill="auto"/>
          </w:tcPr>
          <w:p w14:paraId="46D5C744" w14:textId="77777777" w:rsidR="00435321" w:rsidRDefault="0097212C">
            <w:pPr>
              <w:pBdr>
                <w:top w:val="nil"/>
                <w:left w:val="nil"/>
                <w:bottom w:val="nil"/>
                <w:right w:val="nil"/>
                <w:between w:val="nil"/>
              </w:pBdr>
              <w:rPr>
                <w:sz w:val="18"/>
                <w:szCs w:val="18"/>
              </w:rPr>
            </w:pPr>
            <w:r>
              <w:rPr>
                <w:sz w:val="18"/>
                <w:szCs w:val="18"/>
              </w:rPr>
              <w:t>Online Test</w:t>
            </w:r>
          </w:p>
        </w:tc>
        <w:tc>
          <w:tcPr>
            <w:tcW w:w="990" w:type="dxa"/>
            <w:shd w:val="clear" w:color="auto" w:fill="auto"/>
          </w:tcPr>
          <w:p w14:paraId="124A5A7E"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auto"/>
          </w:tcPr>
          <w:p w14:paraId="497E3EA2" w14:textId="77777777" w:rsidR="00435321" w:rsidRDefault="0097212C">
            <w:pPr>
              <w:rPr>
                <w:sz w:val="18"/>
                <w:szCs w:val="18"/>
              </w:rPr>
            </w:pPr>
            <w:r>
              <w:rPr>
                <w:sz w:val="18"/>
                <w:szCs w:val="18"/>
              </w:rPr>
              <w:t>Unlimited</w:t>
            </w:r>
          </w:p>
        </w:tc>
        <w:tc>
          <w:tcPr>
            <w:tcW w:w="1170" w:type="dxa"/>
            <w:shd w:val="clear" w:color="auto" w:fill="auto"/>
          </w:tcPr>
          <w:p w14:paraId="0B35A2CC" w14:textId="77777777" w:rsidR="00435321" w:rsidRDefault="0097212C">
            <w:pPr>
              <w:jc w:val="center"/>
              <w:rPr>
                <w:sz w:val="18"/>
                <w:szCs w:val="18"/>
              </w:rPr>
            </w:pPr>
            <w:r>
              <w:rPr>
                <w:sz w:val="18"/>
                <w:szCs w:val="18"/>
              </w:rPr>
              <w:t>Top 5</w:t>
            </w:r>
          </w:p>
        </w:tc>
        <w:tc>
          <w:tcPr>
            <w:tcW w:w="2093" w:type="dxa"/>
            <w:shd w:val="clear" w:color="auto" w:fill="auto"/>
          </w:tcPr>
          <w:p w14:paraId="23B32CB3" w14:textId="77777777" w:rsidR="00435321" w:rsidRDefault="00435321">
            <w:pPr>
              <w:pBdr>
                <w:top w:val="nil"/>
                <w:left w:val="nil"/>
                <w:bottom w:val="nil"/>
                <w:right w:val="nil"/>
                <w:between w:val="nil"/>
              </w:pBdr>
              <w:rPr>
                <w:sz w:val="18"/>
                <w:szCs w:val="18"/>
              </w:rPr>
            </w:pPr>
          </w:p>
        </w:tc>
      </w:tr>
      <w:tr w:rsidR="00435321" w14:paraId="36A8172C" w14:textId="77777777">
        <w:tc>
          <w:tcPr>
            <w:tcW w:w="2268" w:type="dxa"/>
            <w:shd w:val="clear" w:color="auto" w:fill="auto"/>
          </w:tcPr>
          <w:p w14:paraId="7CD67A83" w14:textId="77777777" w:rsidR="00435321" w:rsidRDefault="0097212C">
            <w:pPr>
              <w:widowControl w:val="0"/>
              <w:pBdr>
                <w:top w:val="nil"/>
                <w:left w:val="nil"/>
                <w:bottom w:val="nil"/>
                <w:right w:val="nil"/>
                <w:between w:val="nil"/>
              </w:pBdr>
              <w:spacing w:before="14"/>
              <w:rPr>
                <w:sz w:val="18"/>
                <w:szCs w:val="18"/>
              </w:rPr>
            </w:pPr>
            <w:r>
              <w:rPr>
                <w:sz w:val="18"/>
                <w:szCs w:val="18"/>
              </w:rPr>
              <w:t>Public Policy &amp; Advocacy</w:t>
            </w:r>
          </w:p>
        </w:tc>
        <w:tc>
          <w:tcPr>
            <w:tcW w:w="810" w:type="dxa"/>
            <w:shd w:val="clear" w:color="auto" w:fill="auto"/>
          </w:tcPr>
          <w:p w14:paraId="4B26DD03" w14:textId="77777777" w:rsidR="00435321" w:rsidRDefault="0097212C">
            <w:pPr>
              <w:jc w:val="center"/>
              <w:rPr>
                <w:sz w:val="18"/>
                <w:szCs w:val="18"/>
              </w:rPr>
            </w:pPr>
            <w:r>
              <w:rPr>
                <w:sz w:val="18"/>
                <w:szCs w:val="18"/>
              </w:rPr>
              <w:t>9-12</w:t>
            </w:r>
          </w:p>
        </w:tc>
        <w:tc>
          <w:tcPr>
            <w:tcW w:w="2137" w:type="dxa"/>
            <w:shd w:val="clear" w:color="auto" w:fill="auto"/>
          </w:tcPr>
          <w:p w14:paraId="2CF9ABCF" w14:textId="77777777" w:rsidR="00435321" w:rsidRDefault="0097212C">
            <w:pPr>
              <w:pBdr>
                <w:top w:val="nil"/>
                <w:left w:val="nil"/>
                <w:bottom w:val="nil"/>
                <w:right w:val="nil"/>
                <w:between w:val="nil"/>
              </w:pBdr>
              <w:rPr>
                <w:sz w:val="18"/>
                <w:szCs w:val="18"/>
              </w:rPr>
            </w:pPr>
            <w:r>
              <w:rPr>
                <w:sz w:val="18"/>
                <w:szCs w:val="18"/>
              </w:rPr>
              <w:t>Online Test</w:t>
            </w:r>
          </w:p>
        </w:tc>
        <w:tc>
          <w:tcPr>
            <w:tcW w:w="990" w:type="dxa"/>
            <w:shd w:val="clear" w:color="auto" w:fill="auto"/>
          </w:tcPr>
          <w:p w14:paraId="0140F760"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auto"/>
          </w:tcPr>
          <w:p w14:paraId="345EC2D1" w14:textId="77777777" w:rsidR="00435321" w:rsidRDefault="0097212C">
            <w:pPr>
              <w:rPr>
                <w:sz w:val="18"/>
                <w:szCs w:val="18"/>
              </w:rPr>
            </w:pPr>
            <w:r>
              <w:rPr>
                <w:sz w:val="18"/>
                <w:szCs w:val="18"/>
              </w:rPr>
              <w:t>Unlimited</w:t>
            </w:r>
          </w:p>
        </w:tc>
        <w:tc>
          <w:tcPr>
            <w:tcW w:w="1170" w:type="dxa"/>
            <w:shd w:val="clear" w:color="auto" w:fill="auto"/>
          </w:tcPr>
          <w:p w14:paraId="32649475" w14:textId="77777777" w:rsidR="00435321" w:rsidRDefault="0097212C">
            <w:pPr>
              <w:jc w:val="center"/>
              <w:rPr>
                <w:sz w:val="18"/>
                <w:szCs w:val="18"/>
              </w:rPr>
            </w:pPr>
            <w:r>
              <w:rPr>
                <w:sz w:val="18"/>
                <w:szCs w:val="18"/>
              </w:rPr>
              <w:t>Top 5</w:t>
            </w:r>
          </w:p>
        </w:tc>
        <w:tc>
          <w:tcPr>
            <w:tcW w:w="2093" w:type="dxa"/>
            <w:shd w:val="clear" w:color="auto" w:fill="auto"/>
          </w:tcPr>
          <w:p w14:paraId="57A02B40" w14:textId="77777777" w:rsidR="00435321" w:rsidRDefault="00435321">
            <w:pPr>
              <w:pBdr>
                <w:top w:val="nil"/>
                <w:left w:val="nil"/>
                <w:bottom w:val="nil"/>
                <w:right w:val="nil"/>
                <w:between w:val="nil"/>
              </w:pBdr>
              <w:rPr>
                <w:sz w:val="18"/>
                <w:szCs w:val="18"/>
              </w:rPr>
            </w:pPr>
          </w:p>
        </w:tc>
      </w:tr>
      <w:tr w:rsidR="00435321" w14:paraId="796D5FEE" w14:textId="77777777">
        <w:tc>
          <w:tcPr>
            <w:tcW w:w="2268" w:type="dxa"/>
            <w:shd w:val="clear" w:color="auto" w:fill="FFFF00"/>
          </w:tcPr>
          <w:p w14:paraId="698DB7C4" w14:textId="77777777" w:rsidR="00435321" w:rsidRDefault="0097212C">
            <w:pPr>
              <w:widowControl w:val="0"/>
              <w:pBdr>
                <w:top w:val="nil"/>
                <w:left w:val="nil"/>
                <w:bottom w:val="nil"/>
                <w:right w:val="nil"/>
                <w:between w:val="nil"/>
              </w:pBdr>
              <w:spacing w:before="16"/>
              <w:rPr>
                <w:sz w:val="18"/>
                <w:szCs w:val="18"/>
              </w:rPr>
            </w:pPr>
            <w:r>
              <w:rPr>
                <w:sz w:val="18"/>
                <w:szCs w:val="18"/>
              </w:rPr>
              <w:t>Public Service Announcement</w:t>
            </w:r>
          </w:p>
        </w:tc>
        <w:tc>
          <w:tcPr>
            <w:tcW w:w="810" w:type="dxa"/>
            <w:shd w:val="clear" w:color="auto" w:fill="FFFF00"/>
          </w:tcPr>
          <w:p w14:paraId="7CCFD0A9" w14:textId="77777777" w:rsidR="00435321" w:rsidRDefault="0097212C">
            <w:pPr>
              <w:jc w:val="center"/>
              <w:rPr>
                <w:sz w:val="18"/>
                <w:szCs w:val="18"/>
              </w:rPr>
            </w:pPr>
            <w:r>
              <w:rPr>
                <w:sz w:val="18"/>
                <w:szCs w:val="18"/>
              </w:rPr>
              <w:t>9-12</w:t>
            </w:r>
          </w:p>
        </w:tc>
        <w:tc>
          <w:tcPr>
            <w:tcW w:w="2137" w:type="dxa"/>
            <w:shd w:val="clear" w:color="auto" w:fill="FFFF00"/>
          </w:tcPr>
          <w:p w14:paraId="4B84EA44" w14:textId="77777777" w:rsidR="00435321" w:rsidRDefault="0097212C">
            <w:pPr>
              <w:pBdr>
                <w:top w:val="nil"/>
                <w:left w:val="nil"/>
                <w:bottom w:val="nil"/>
                <w:right w:val="nil"/>
                <w:between w:val="nil"/>
              </w:pBdr>
              <w:rPr>
                <w:sz w:val="18"/>
                <w:szCs w:val="18"/>
              </w:rPr>
            </w:pPr>
            <w:r>
              <w:rPr>
                <w:sz w:val="18"/>
                <w:szCs w:val="18"/>
              </w:rPr>
              <w:t>Presentation (Equipment)</w:t>
            </w:r>
          </w:p>
        </w:tc>
        <w:tc>
          <w:tcPr>
            <w:tcW w:w="990" w:type="dxa"/>
            <w:shd w:val="clear" w:color="auto" w:fill="FFFF00"/>
          </w:tcPr>
          <w:p w14:paraId="451C0ABE" w14:textId="77777777" w:rsidR="00435321" w:rsidRDefault="0097212C">
            <w:pPr>
              <w:pBdr>
                <w:top w:val="nil"/>
                <w:left w:val="nil"/>
                <w:bottom w:val="nil"/>
                <w:right w:val="nil"/>
                <w:between w:val="nil"/>
              </w:pBdr>
              <w:jc w:val="center"/>
              <w:rPr>
                <w:sz w:val="18"/>
                <w:szCs w:val="18"/>
              </w:rPr>
            </w:pPr>
            <w:r>
              <w:rPr>
                <w:sz w:val="18"/>
                <w:szCs w:val="18"/>
              </w:rPr>
              <w:t>T (1-3)</w:t>
            </w:r>
          </w:p>
        </w:tc>
        <w:tc>
          <w:tcPr>
            <w:tcW w:w="1620" w:type="dxa"/>
            <w:shd w:val="clear" w:color="auto" w:fill="FFFF00"/>
          </w:tcPr>
          <w:p w14:paraId="5FD50545" w14:textId="77777777" w:rsidR="00435321" w:rsidRDefault="0097212C">
            <w:pPr>
              <w:rPr>
                <w:sz w:val="18"/>
                <w:szCs w:val="18"/>
              </w:rPr>
            </w:pPr>
            <w:r>
              <w:rPr>
                <w:sz w:val="18"/>
                <w:szCs w:val="18"/>
              </w:rPr>
              <w:t>Membership Based</w:t>
            </w:r>
          </w:p>
        </w:tc>
        <w:tc>
          <w:tcPr>
            <w:tcW w:w="1170" w:type="dxa"/>
            <w:shd w:val="clear" w:color="auto" w:fill="FFFF00"/>
          </w:tcPr>
          <w:p w14:paraId="0A3817A3" w14:textId="77777777" w:rsidR="00435321" w:rsidRDefault="0097212C">
            <w:pPr>
              <w:jc w:val="center"/>
              <w:rPr>
                <w:sz w:val="18"/>
                <w:szCs w:val="18"/>
              </w:rPr>
            </w:pPr>
            <w:r>
              <w:rPr>
                <w:sz w:val="18"/>
                <w:szCs w:val="18"/>
              </w:rPr>
              <w:t>Top 4</w:t>
            </w:r>
          </w:p>
        </w:tc>
        <w:tc>
          <w:tcPr>
            <w:tcW w:w="2093" w:type="dxa"/>
            <w:shd w:val="clear" w:color="auto" w:fill="FFFF00"/>
          </w:tcPr>
          <w:p w14:paraId="24EF8D73"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Hold Time: 10 minute</w:t>
            </w:r>
          </w:p>
          <w:p w14:paraId="15124853" w14:textId="77777777" w:rsidR="00435321" w:rsidRDefault="0097212C">
            <w:pPr>
              <w:rPr>
                <w:sz w:val="18"/>
                <w:szCs w:val="18"/>
              </w:rPr>
            </w:pPr>
            <w:r>
              <w:rPr>
                <w:rFonts w:ascii="Apercu Pro" w:eastAsia="Apercu Pro" w:hAnsi="Apercu Pro" w:cs="Apercu Pro"/>
                <w:color w:val="FF0000"/>
                <w:sz w:val="17"/>
                <w:szCs w:val="17"/>
              </w:rPr>
              <w:t>Performance time: 7 minutes. (+3 travel time)</w:t>
            </w:r>
          </w:p>
        </w:tc>
      </w:tr>
      <w:tr w:rsidR="00435321" w14:paraId="6AE0BC33" w14:textId="77777777">
        <w:tc>
          <w:tcPr>
            <w:tcW w:w="2268" w:type="dxa"/>
            <w:shd w:val="clear" w:color="auto" w:fill="FFFF00"/>
          </w:tcPr>
          <w:p w14:paraId="74062E1C" w14:textId="77777777" w:rsidR="00435321" w:rsidRDefault="0097212C">
            <w:pPr>
              <w:widowControl w:val="0"/>
              <w:pBdr>
                <w:top w:val="nil"/>
                <w:left w:val="nil"/>
                <w:bottom w:val="nil"/>
                <w:right w:val="nil"/>
                <w:between w:val="nil"/>
              </w:pBdr>
              <w:spacing w:before="14"/>
              <w:rPr>
                <w:sz w:val="18"/>
                <w:szCs w:val="18"/>
              </w:rPr>
            </w:pPr>
            <w:r>
              <w:rPr>
                <w:sz w:val="18"/>
                <w:szCs w:val="18"/>
              </w:rPr>
              <w:lastRenderedPageBreak/>
              <w:t xml:space="preserve">Public Speaking </w:t>
            </w:r>
          </w:p>
        </w:tc>
        <w:tc>
          <w:tcPr>
            <w:tcW w:w="810" w:type="dxa"/>
            <w:shd w:val="clear" w:color="auto" w:fill="FFFF00"/>
          </w:tcPr>
          <w:p w14:paraId="2C23E3BB" w14:textId="77777777" w:rsidR="00435321" w:rsidRDefault="0097212C">
            <w:pPr>
              <w:jc w:val="center"/>
              <w:rPr>
                <w:sz w:val="18"/>
                <w:szCs w:val="18"/>
              </w:rPr>
            </w:pPr>
            <w:r>
              <w:rPr>
                <w:sz w:val="18"/>
                <w:szCs w:val="18"/>
              </w:rPr>
              <w:t>9-12</w:t>
            </w:r>
          </w:p>
        </w:tc>
        <w:tc>
          <w:tcPr>
            <w:tcW w:w="2137" w:type="dxa"/>
            <w:shd w:val="clear" w:color="auto" w:fill="FFFF00"/>
          </w:tcPr>
          <w:p w14:paraId="77E444A3" w14:textId="77777777" w:rsidR="00435321" w:rsidRDefault="0097212C">
            <w:pPr>
              <w:pBdr>
                <w:top w:val="nil"/>
                <w:left w:val="nil"/>
                <w:bottom w:val="nil"/>
                <w:right w:val="nil"/>
                <w:between w:val="nil"/>
              </w:pBdr>
              <w:rPr>
                <w:sz w:val="18"/>
                <w:szCs w:val="18"/>
              </w:rPr>
            </w:pPr>
            <w:r>
              <w:rPr>
                <w:sz w:val="18"/>
                <w:szCs w:val="18"/>
              </w:rPr>
              <w:t>Speech</w:t>
            </w:r>
          </w:p>
        </w:tc>
        <w:tc>
          <w:tcPr>
            <w:tcW w:w="990" w:type="dxa"/>
            <w:shd w:val="clear" w:color="auto" w:fill="FFFF00"/>
          </w:tcPr>
          <w:p w14:paraId="0B2A1AE7"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FFFF00"/>
          </w:tcPr>
          <w:p w14:paraId="6956C2CB" w14:textId="77777777" w:rsidR="00435321" w:rsidRDefault="0097212C">
            <w:pPr>
              <w:rPr>
                <w:sz w:val="18"/>
                <w:szCs w:val="18"/>
              </w:rPr>
            </w:pPr>
            <w:r>
              <w:rPr>
                <w:sz w:val="18"/>
                <w:szCs w:val="18"/>
              </w:rPr>
              <w:t>Membership Based</w:t>
            </w:r>
          </w:p>
        </w:tc>
        <w:tc>
          <w:tcPr>
            <w:tcW w:w="1170" w:type="dxa"/>
            <w:shd w:val="clear" w:color="auto" w:fill="FFFF00"/>
          </w:tcPr>
          <w:p w14:paraId="407BCC66" w14:textId="77777777" w:rsidR="00435321" w:rsidRDefault="0097212C">
            <w:pPr>
              <w:jc w:val="center"/>
              <w:rPr>
                <w:sz w:val="18"/>
                <w:szCs w:val="18"/>
              </w:rPr>
            </w:pPr>
            <w:r>
              <w:rPr>
                <w:sz w:val="18"/>
                <w:szCs w:val="18"/>
              </w:rPr>
              <w:t>Top 4</w:t>
            </w:r>
          </w:p>
        </w:tc>
        <w:tc>
          <w:tcPr>
            <w:tcW w:w="2093" w:type="dxa"/>
            <w:shd w:val="clear" w:color="auto" w:fill="FFFF00"/>
          </w:tcPr>
          <w:p w14:paraId="685D390C"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Hold Time: 10 minute</w:t>
            </w:r>
          </w:p>
          <w:p w14:paraId="5B6272F3" w14:textId="77777777" w:rsidR="00435321" w:rsidRDefault="0097212C">
            <w:pPr>
              <w:rPr>
                <w:sz w:val="18"/>
                <w:szCs w:val="18"/>
              </w:rPr>
            </w:pPr>
            <w:r>
              <w:rPr>
                <w:rFonts w:ascii="Apercu Pro" w:eastAsia="Apercu Pro" w:hAnsi="Apercu Pro" w:cs="Apercu Pro"/>
                <w:color w:val="FF0000"/>
                <w:sz w:val="17"/>
                <w:szCs w:val="17"/>
              </w:rPr>
              <w:t>Performance time: 5 minutes. (+5 travel time)</w:t>
            </w:r>
          </w:p>
        </w:tc>
      </w:tr>
      <w:tr w:rsidR="00435321" w14:paraId="5ED1F64F" w14:textId="77777777">
        <w:tc>
          <w:tcPr>
            <w:tcW w:w="2268" w:type="dxa"/>
            <w:shd w:val="clear" w:color="auto" w:fill="FFFF00"/>
          </w:tcPr>
          <w:p w14:paraId="4AA0EE42" w14:textId="77777777" w:rsidR="00435321" w:rsidRDefault="0097212C">
            <w:pPr>
              <w:widowControl w:val="0"/>
              <w:pBdr>
                <w:top w:val="nil"/>
                <w:left w:val="nil"/>
                <w:bottom w:val="nil"/>
                <w:right w:val="nil"/>
                <w:between w:val="nil"/>
              </w:pBdr>
              <w:spacing w:before="14"/>
              <w:rPr>
                <w:sz w:val="18"/>
                <w:szCs w:val="18"/>
              </w:rPr>
            </w:pPr>
            <w:r>
              <w:rPr>
                <w:sz w:val="18"/>
                <w:szCs w:val="18"/>
              </w:rPr>
              <w:t>Sales Presentation</w:t>
            </w:r>
          </w:p>
        </w:tc>
        <w:tc>
          <w:tcPr>
            <w:tcW w:w="810" w:type="dxa"/>
            <w:shd w:val="clear" w:color="auto" w:fill="FFFF00"/>
          </w:tcPr>
          <w:p w14:paraId="1AE12C07" w14:textId="77777777" w:rsidR="00435321" w:rsidRDefault="0097212C">
            <w:pPr>
              <w:jc w:val="center"/>
              <w:rPr>
                <w:sz w:val="18"/>
                <w:szCs w:val="18"/>
              </w:rPr>
            </w:pPr>
            <w:r>
              <w:rPr>
                <w:sz w:val="18"/>
                <w:szCs w:val="18"/>
              </w:rPr>
              <w:t>9-12</w:t>
            </w:r>
          </w:p>
        </w:tc>
        <w:tc>
          <w:tcPr>
            <w:tcW w:w="2137" w:type="dxa"/>
            <w:shd w:val="clear" w:color="auto" w:fill="FFFF00"/>
          </w:tcPr>
          <w:p w14:paraId="4B62B80C" w14:textId="77777777" w:rsidR="00435321" w:rsidRDefault="0097212C">
            <w:pPr>
              <w:pBdr>
                <w:top w:val="nil"/>
                <w:left w:val="nil"/>
                <w:bottom w:val="nil"/>
                <w:right w:val="nil"/>
                <w:between w:val="nil"/>
              </w:pBdr>
              <w:rPr>
                <w:sz w:val="18"/>
                <w:szCs w:val="18"/>
              </w:rPr>
            </w:pPr>
            <w:r>
              <w:rPr>
                <w:sz w:val="18"/>
                <w:szCs w:val="18"/>
              </w:rPr>
              <w:t>Presentation (Equipment)</w:t>
            </w:r>
          </w:p>
        </w:tc>
        <w:tc>
          <w:tcPr>
            <w:tcW w:w="990" w:type="dxa"/>
            <w:shd w:val="clear" w:color="auto" w:fill="FFFF00"/>
          </w:tcPr>
          <w:p w14:paraId="253B8458" w14:textId="77777777" w:rsidR="00435321" w:rsidRDefault="0097212C">
            <w:pPr>
              <w:pBdr>
                <w:top w:val="nil"/>
                <w:left w:val="nil"/>
                <w:bottom w:val="nil"/>
                <w:right w:val="nil"/>
                <w:between w:val="nil"/>
              </w:pBdr>
              <w:jc w:val="center"/>
              <w:rPr>
                <w:sz w:val="18"/>
                <w:szCs w:val="18"/>
              </w:rPr>
            </w:pPr>
            <w:r>
              <w:rPr>
                <w:sz w:val="18"/>
                <w:szCs w:val="18"/>
              </w:rPr>
              <w:t>T (1-3)</w:t>
            </w:r>
          </w:p>
        </w:tc>
        <w:tc>
          <w:tcPr>
            <w:tcW w:w="1620" w:type="dxa"/>
            <w:shd w:val="clear" w:color="auto" w:fill="FFFF00"/>
          </w:tcPr>
          <w:p w14:paraId="7750F197" w14:textId="77777777" w:rsidR="00435321" w:rsidRDefault="0097212C">
            <w:pPr>
              <w:rPr>
                <w:sz w:val="18"/>
                <w:szCs w:val="18"/>
              </w:rPr>
            </w:pPr>
            <w:r>
              <w:rPr>
                <w:sz w:val="18"/>
                <w:szCs w:val="18"/>
              </w:rPr>
              <w:t>Membership Based</w:t>
            </w:r>
          </w:p>
        </w:tc>
        <w:tc>
          <w:tcPr>
            <w:tcW w:w="1170" w:type="dxa"/>
            <w:shd w:val="clear" w:color="auto" w:fill="FFFF00"/>
          </w:tcPr>
          <w:p w14:paraId="775134F3" w14:textId="77777777" w:rsidR="00435321" w:rsidRDefault="0097212C">
            <w:pPr>
              <w:jc w:val="center"/>
              <w:rPr>
                <w:sz w:val="18"/>
                <w:szCs w:val="18"/>
              </w:rPr>
            </w:pPr>
            <w:r>
              <w:rPr>
                <w:sz w:val="18"/>
                <w:szCs w:val="18"/>
              </w:rPr>
              <w:t>Top 4</w:t>
            </w:r>
          </w:p>
        </w:tc>
        <w:tc>
          <w:tcPr>
            <w:tcW w:w="2093" w:type="dxa"/>
            <w:shd w:val="clear" w:color="auto" w:fill="FFFF00"/>
          </w:tcPr>
          <w:p w14:paraId="01693B4D"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Hold Time: 10 minute</w:t>
            </w:r>
          </w:p>
          <w:p w14:paraId="3D14B78A" w14:textId="77777777" w:rsidR="00435321" w:rsidRDefault="0097212C">
            <w:pPr>
              <w:rPr>
                <w:sz w:val="18"/>
                <w:szCs w:val="18"/>
              </w:rPr>
            </w:pPr>
            <w:r>
              <w:rPr>
                <w:rFonts w:ascii="Apercu Pro" w:eastAsia="Apercu Pro" w:hAnsi="Apercu Pro" w:cs="Apercu Pro"/>
                <w:color w:val="FF0000"/>
                <w:sz w:val="17"/>
                <w:szCs w:val="17"/>
              </w:rPr>
              <w:t>Performance time: 7 minutes. (+3 travel time)</w:t>
            </w:r>
          </w:p>
        </w:tc>
      </w:tr>
      <w:tr w:rsidR="00435321" w14:paraId="393C606D" w14:textId="77777777">
        <w:tc>
          <w:tcPr>
            <w:tcW w:w="2268" w:type="dxa"/>
            <w:shd w:val="clear" w:color="auto" w:fill="auto"/>
          </w:tcPr>
          <w:p w14:paraId="37E31D73" w14:textId="77777777" w:rsidR="00435321" w:rsidRDefault="0097212C">
            <w:pPr>
              <w:widowControl w:val="0"/>
              <w:pBdr>
                <w:top w:val="nil"/>
                <w:left w:val="nil"/>
                <w:bottom w:val="nil"/>
                <w:right w:val="nil"/>
                <w:between w:val="nil"/>
              </w:pBdr>
              <w:spacing w:before="13"/>
              <w:rPr>
                <w:sz w:val="18"/>
                <w:szCs w:val="18"/>
              </w:rPr>
            </w:pPr>
            <w:r>
              <w:rPr>
                <w:sz w:val="18"/>
                <w:szCs w:val="18"/>
              </w:rPr>
              <w:t>Securities &amp; Investments</w:t>
            </w:r>
          </w:p>
        </w:tc>
        <w:tc>
          <w:tcPr>
            <w:tcW w:w="810" w:type="dxa"/>
            <w:shd w:val="clear" w:color="auto" w:fill="auto"/>
          </w:tcPr>
          <w:p w14:paraId="1EED9C12" w14:textId="77777777" w:rsidR="00435321" w:rsidRDefault="0097212C">
            <w:pPr>
              <w:jc w:val="center"/>
              <w:rPr>
                <w:sz w:val="18"/>
                <w:szCs w:val="18"/>
              </w:rPr>
            </w:pPr>
            <w:r>
              <w:rPr>
                <w:sz w:val="18"/>
                <w:szCs w:val="18"/>
              </w:rPr>
              <w:t>9-12</w:t>
            </w:r>
          </w:p>
        </w:tc>
        <w:tc>
          <w:tcPr>
            <w:tcW w:w="2137" w:type="dxa"/>
            <w:shd w:val="clear" w:color="auto" w:fill="auto"/>
          </w:tcPr>
          <w:p w14:paraId="1C892978" w14:textId="77777777" w:rsidR="00435321" w:rsidRDefault="0097212C">
            <w:pPr>
              <w:pBdr>
                <w:top w:val="nil"/>
                <w:left w:val="nil"/>
                <w:bottom w:val="nil"/>
                <w:right w:val="nil"/>
                <w:between w:val="nil"/>
              </w:pBdr>
              <w:rPr>
                <w:sz w:val="18"/>
                <w:szCs w:val="18"/>
              </w:rPr>
            </w:pPr>
            <w:r>
              <w:rPr>
                <w:sz w:val="18"/>
                <w:szCs w:val="18"/>
              </w:rPr>
              <w:t>Online Test</w:t>
            </w:r>
          </w:p>
        </w:tc>
        <w:tc>
          <w:tcPr>
            <w:tcW w:w="990" w:type="dxa"/>
            <w:shd w:val="clear" w:color="auto" w:fill="auto"/>
          </w:tcPr>
          <w:p w14:paraId="5508ACA5"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auto"/>
          </w:tcPr>
          <w:p w14:paraId="48D41DCB" w14:textId="77777777" w:rsidR="00435321" w:rsidRDefault="0097212C">
            <w:pPr>
              <w:rPr>
                <w:sz w:val="18"/>
                <w:szCs w:val="18"/>
              </w:rPr>
            </w:pPr>
            <w:r>
              <w:rPr>
                <w:sz w:val="18"/>
                <w:szCs w:val="18"/>
              </w:rPr>
              <w:t>Unlimited</w:t>
            </w:r>
          </w:p>
        </w:tc>
        <w:tc>
          <w:tcPr>
            <w:tcW w:w="1170" w:type="dxa"/>
            <w:shd w:val="clear" w:color="auto" w:fill="auto"/>
          </w:tcPr>
          <w:p w14:paraId="0C87C526" w14:textId="77777777" w:rsidR="00435321" w:rsidRDefault="0097212C">
            <w:pPr>
              <w:pBdr>
                <w:top w:val="nil"/>
                <w:left w:val="nil"/>
                <w:bottom w:val="nil"/>
                <w:right w:val="nil"/>
                <w:between w:val="nil"/>
              </w:pBdr>
              <w:jc w:val="center"/>
              <w:rPr>
                <w:sz w:val="18"/>
                <w:szCs w:val="18"/>
              </w:rPr>
            </w:pPr>
            <w:r>
              <w:rPr>
                <w:sz w:val="18"/>
                <w:szCs w:val="18"/>
              </w:rPr>
              <w:t>Top 5</w:t>
            </w:r>
          </w:p>
        </w:tc>
        <w:tc>
          <w:tcPr>
            <w:tcW w:w="2093" w:type="dxa"/>
            <w:shd w:val="clear" w:color="auto" w:fill="auto"/>
          </w:tcPr>
          <w:p w14:paraId="4FA2F275" w14:textId="77777777" w:rsidR="00435321" w:rsidRDefault="00435321">
            <w:pPr>
              <w:pBdr>
                <w:top w:val="nil"/>
                <w:left w:val="nil"/>
                <w:bottom w:val="nil"/>
                <w:right w:val="nil"/>
                <w:between w:val="nil"/>
              </w:pBdr>
              <w:rPr>
                <w:sz w:val="18"/>
                <w:szCs w:val="18"/>
              </w:rPr>
            </w:pPr>
          </w:p>
        </w:tc>
      </w:tr>
      <w:tr w:rsidR="00435321" w14:paraId="19C5EB22" w14:textId="77777777">
        <w:tc>
          <w:tcPr>
            <w:tcW w:w="2268" w:type="dxa"/>
            <w:shd w:val="clear" w:color="auto" w:fill="FFFF00"/>
          </w:tcPr>
          <w:p w14:paraId="5C4BFAFB" w14:textId="77777777" w:rsidR="00435321" w:rsidRDefault="0097212C">
            <w:pPr>
              <w:widowControl w:val="0"/>
              <w:pBdr>
                <w:top w:val="nil"/>
                <w:left w:val="nil"/>
                <w:bottom w:val="nil"/>
                <w:right w:val="nil"/>
                <w:between w:val="nil"/>
              </w:pBdr>
              <w:spacing w:before="14"/>
              <w:rPr>
                <w:sz w:val="18"/>
                <w:szCs w:val="18"/>
              </w:rPr>
            </w:pPr>
            <w:r>
              <w:rPr>
                <w:sz w:val="18"/>
                <w:szCs w:val="18"/>
              </w:rPr>
              <w:t>Social Media Strategies</w:t>
            </w:r>
          </w:p>
        </w:tc>
        <w:tc>
          <w:tcPr>
            <w:tcW w:w="810" w:type="dxa"/>
            <w:shd w:val="clear" w:color="auto" w:fill="FFFF00"/>
          </w:tcPr>
          <w:p w14:paraId="69E850AA" w14:textId="77777777" w:rsidR="00435321" w:rsidRDefault="0097212C">
            <w:pPr>
              <w:jc w:val="center"/>
              <w:rPr>
                <w:sz w:val="18"/>
                <w:szCs w:val="18"/>
              </w:rPr>
            </w:pPr>
            <w:r>
              <w:rPr>
                <w:sz w:val="18"/>
                <w:szCs w:val="18"/>
              </w:rPr>
              <w:t>9-12</w:t>
            </w:r>
          </w:p>
        </w:tc>
        <w:tc>
          <w:tcPr>
            <w:tcW w:w="2137" w:type="dxa"/>
            <w:shd w:val="clear" w:color="auto" w:fill="FFFF00"/>
          </w:tcPr>
          <w:p w14:paraId="106B6FAA" w14:textId="77777777" w:rsidR="00435321" w:rsidRDefault="0097212C">
            <w:pPr>
              <w:pBdr>
                <w:top w:val="nil"/>
                <w:left w:val="nil"/>
                <w:bottom w:val="nil"/>
                <w:right w:val="nil"/>
                <w:between w:val="nil"/>
              </w:pBdr>
              <w:rPr>
                <w:sz w:val="18"/>
                <w:szCs w:val="18"/>
              </w:rPr>
            </w:pPr>
            <w:r>
              <w:rPr>
                <w:sz w:val="18"/>
                <w:szCs w:val="18"/>
              </w:rPr>
              <w:t>Presentation (Equipment)</w:t>
            </w:r>
          </w:p>
        </w:tc>
        <w:tc>
          <w:tcPr>
            <w:tcW w:w="990" w:type="dxa"/>
            <w:shd w:val="clear" w:color="auto" w:fill="FFFF00"/>
          </w:tcPr>
          <w:p w14:paraId="04A78170" w14:textId="77777777" w:rsidR="00435321" w:rsidRDefault="0097212C">
            <w:pPr>
              <w:jc w:val="center"/>
              <w:rPr>
                <w:sz w:val="18"/>
                <w:szCs w:val="18"/>
              </w:rPr>
            </w:pPr>
            <w:r>
              <w:rPr>
                <w:sz w:val="18"/>
                <w:szCs w:val="18"/>
              </w:rPr>
              <w:t>T (1-3)</w:t>
            </w:r>
          </w:p>
        </w:tc>
        <w:tc>
          <w:tcPr>
            <w:tcW w:w="1620" w:type="dxa"/>
            <w:shd w:val="clear" w:color="auto" w:fill="FFFF00"/>
          </w:tcPr>
          <w:p w14:paraId="291D4D67" w14:textId="77777777" w:rsidR="00435321" w:rsidRDefault="0097212C">
            <w:pPr>
              <w:rPr>
                <w:sz w:val="18"/>
                <w:szCs w:val="18"/>
              </w:rPr>
            </w:pPr>
            <w:r>
              <w:rPr>
                <w:sz w:val="18"/>
                <w:szCs w:val="18"/>
              </w:rPr>
              <w:t>Membership Based</w:t>
            </w:r>
          </w:p>
        </w:tc>
        <w:tc>
          <w:tcPr>
            <w:tcW w:w="1170" w:type="dxa"/>
            <w:shd w:val="clear" w:color="auto" w:fill="FFFF00"/>
          </w:tcPr>
          <w:p w14:paraId="642F263B" w14:textId="77777777" w:rsidR="00435321" w:rsidRDefault="0097212C">
            <w:pPr>
              <w:jc w:val="center"/>
              <w:rPr>
                <w:sz w:val="18"/>
                <w:szCs w:val="18"/>
              </w:rPr>
            </w:pPr>
            <w:r>
              <w:rPr>
                <w:sz w:val="18"/>
                <w:szCs w:val="18"/>
              </w:rPr>
              <w:t>Top 4</w:t>
            </w:r>
          </w:p>
        </w:tc>
        <w:tc>
          <w:tcPr>
            <w:tcW w:w="2093" w:type="dxa"/>
            <w:shd w:val="clear" w:color="auto" w:fill="FFFF00"/>
          </w:tcPr>
          <w:p w14:paraId="7FDAA003"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Hold Time: 10 minute</w:t>
            </w:r>
          </w:p>
          <w:p w14:paraId="01399997" w14:textId="77777777" w:rsidR="00435321" w:rsidRDefault="0097212C">
            <w:pPr>
              <w:rPr>
                <w:sz w:val="18"/>
                <w:szCs w:val="18"/>
              </w:rPr>
            </w:pPr>
            <w:r>
              <w:rPr>
                <w:rFonts w:ascii="Apercu Pro" w:eastAsia="Apercu Pro" w:hAnsi="Apercu Pro" w:cs="Apercu Pro"/>
                <w:color w:val="FF0000"/>
                <w:sz w:val="17"/>
                <w:szCs w:val="17"/>
              </w:rPr>
              <w:t>Performance time: 7 minutes. (+3 travel time)</w:t>
            </w:r>
          </w:p>
        </w:tc>
      </w:tr>
      <w:tr w:rsidR="00435321" w14:paraId="0404E042" w14:textId="77777777">
        <w:tc>
          <w:tcPr>
            <w:tcW w:w="2268" w:type="dxa"/>
            <w:shd w:val="clear" w:color="auto" w:fill="FFFF00"/>
          </w:tcPr>
          <w:p w14:paraId="58DA3072" w14:textId="77777777" w:rsidR="00435321" w:rsidRDefault="0097212C">
            <w:pPr>
              <w:widowControl w:val="0"/>
              <w:pBdr>
                <w:top w:val="nil"/>
                <w:left w:val="nil"/>
                <w:bottom w:val="nil"/>
                <w:right w:val="nil"/>
                <w:between w:val="nil"/>
              </w:pBdr>
              <w:spacing w:before="14"/>
              <w:rPr>
                <w:sz w:val="18"/>
                <w:szCs w:val="18"/>
              </w:rPr>
            </w:pPr>
            <w:r>
              <w:rPr>
                <w:sz w:val="18"/>
                <w:szCs w:val="18"/>
              </w:rPr>
              <w:t>Sports &amp; Entertainment Management</w:t>
            </w:r>
          </w:p>
        </w:tc>
        <w:tc>
          <w:tcPr>
            <w:tcW w:w="810" w:type="dxa"/>
            <w:shd w:val="clear" w:color="auto" w:fill="FFFF00"/>
          </w:tcPr>
          <w:p w14:paraId="45817A7D" w14:textId="77777777" w:rsidR="00435321" w:rsidRDefault="0097212C">
            <w:pPr>
              <w:jc w:val="center"/>
              <w:rPr>
                <w:sz w:val="18"/>
                <w:szCs w:val="18"/>
              </w:rPr>
            </w:pPr>
            <w:r>
              <w:rPr>
                <w:sz w:val="18"/>
                <w:szCs w:val="18"/>
              </w:rPr>
              <w:t>9-12</w:t>
            </w:r>
          </w:p>
        </w:tc>
        <w:tc>
          <w:tcPr>
            <w:tcW w:w="2137" w:type="dxa"/>
            <w:shd w:val="clear" w:color="auto" w:fill="FFFF00"/>
          </w:tcPr>
          <w:p w14:paraId="1344F351" w14:textId="77777777" w:rsidR="00435321" w:rsidRDefault="0097212C">
            <w:pPr>
              <w:pBdr>
                <w:top w:val="nil"/>
                <w:left w:val="nil"/>
                <w:bottom w:val="nil"/>
                <w:right w:val="nil"/>
                <w:between w:val="nil"/>
              </w:pBdr>
              <w:rPr>
                <w:sz w:val="18"/>
                <w:szCs w:val="18"/>
              </w:rPr>
            </w:pPr>
            <w:r>
              <w:rPr>
                <w:sz w:val="18"/>
                <w:szCs w:val="18"/>
              </w:rPr>
              <w:t>Online Test &amp; Role Play</w:t>
            </w:r>
          </w:p>
        </w:tc>
        <w:tc>
          <w:tcPr>
            <w:tcW w:w="990" w:type="dxa"/>
            <w:shd w:val="clear" w:color="auto" w:fill="FFFF00"/>
          </w:tcPr>
          <w:p w14:paraId="57371F19" w14:textId="77777777" w:rsidR="00435321" w:rsidRDefault="0097212C">
            <w:pPr>
              <w:jc w:val="center"/>
              <w:rPr>
                <w:sz w:val="18"/>
                <w:szCs w:val="18"/>
              </w:rPr>
            </w:pPr>
            <w:r>
              <w:rPr>
                <w:sz w:val="18"/>
                <w:szCs w:val="18"/>
              </w:rPr>
              <w:t>T (1-3)</w:t>
            </w:r>
          </w:p>
        </w:tc>
        <w:tc>
          <w:tcPr>
            <w:tcW w:w="1620" w:type="dxa"/>
            <w:shd w:val="clear" w:color="auto" w:fill="FFFF00"/>
          </w:tcPr>
          <w:p w14:paraId="78B0F684" w14:textId="77777777" w:rsidR="00435321" w:rsidRDefault="0097212C">
            <w:pPr>
              <w:rPr>
                <w:sz w:val="18"/>
                <w:szCs w:val="18"/>
              </w:rPr>
            </w:pPr>
            <w:r>
              <w:rPr>
                <w:sz w:val="18"/>
                <w:szCs w:val="18"/>
              </w:rPr>
              <w:t>Membership Based</w:t>
            </w:r>
          </w:p>
        </w:tc>
        <w:tc>
          <w:tcPr>
            <w:tcW w:w="1170" w:type="dxa"/>
            <w:shd w:val="clear" w:color="auto" w:fill="FFFF00"/>
          </w:tcPr>
          <w:p w14:paraId="37EE307F" w14:textId="77777777" w:rsidR="00435321" w:rsidRDefault="0097212C">
            <w:pPr>
              <w:jc w:val="center"/>
              <w:rPr>
                <w:sz w:val="18"/>
                <w:szCs w:val="18"/>
              </w:rPr>
            </w:pPr>
            <w:r>
              <w:rPr>
                <w:sz w:val="18"/>
                <w:szCs w:val="18"/>
              </w:rPr>
              <w:t>Top 4</w:t>
            </w:r>
          </w:p>
        </w:tc>
        <w:tc>
          <w:tcPr>
            <w:tcW w:w="2093" w:type="dxa"/>
            <w:shd w:val="clear" w:color="auto" w:fill="FFFF00"/>
          </w:tcPr>
          <w:p w14:paraId="47C74C6E"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Prep-time: 10 minute</w:t>
            </w:r>
          </w:p>
          <w:p w14:paraId="43CBFF10" w14:textId="77777777" w:rsidR="00435321" w:rsidRDefault="0097212C">
            <w:pPr>
              <w:rPr>
                <w:sz w:val="18"/>
                <w:szCs w:val="18"/>
              </w:rPr>
            </w:pPr>
            <w:r>
              <w:rPr>
                <w:rFonts w:ascii="Apercu Pro" w:eastAsia="Apercu Pro" w:hAnsi="Apercu Pro" w:cs="Apercu Pro"/>
                <w:color w:val="FF0000"/>
                <w:sz w:val="17"/>
                <w:szCs w:val="17"/>
              </w:rPr>
              <w:t>Performance time: 7 minutes. (+3 travel time)</w:t>
            </w:r>
          </w:p>
        </w:tc>
      </w:tr>
      <w:tr w:rsidR="00435321" w14:paraId="7FAB503E" w14:textId="77777777">
        <w:tc>
          <w:tcPr>
            <w:tcW w:w="2268" w:type="dxa"/>
            <w:shd w:val="clear" w:color="auto" w:fill="auto"/>
          </w:tcPr>
          <w:p w14:paraId="4A1BF67A" w14:textId="77777777" w:rsidR="00435321" w:rsidRDefault="0097212C">
            <w:pPr>
              <w:widowControl w:val="0"/>
              <w:pBdr>
                <w:top w:val="nil"/>
                <w:left w:val="nil"/>
                <w:bottom w:val="nil"/>
                <w:right w:val="nil"/>
                <w:between w:val="nil"/>
              </w:pBdr>
              <w:spacing w:before="14"/>
              <w:rPr>
                <w:sz w:val="18"/>
                <w:szCs w:val="18"/>
              </w:rPr>
            </w:pPr>
            <w:r>
              <w:rPr>
                <w:sz w:val="18"/>
                <w:szCs w:val="18"/>
              </w:rPr>
              <w:t>Spreadsheet Applications</w:t>
            </w:r>
          </w:p>
        </w:tc>
        <w:tc>
          <w:tcPr>
            <w:tcW w:w="810" w:type="dxa"/>
            <w:shd w:val="clear" w:color="auto" w:fill="auto"/>
          </w:tcPr>
          <w:p w14:paraId="2DCB907F" w14:textId="77777777" w:rsidR="00435321" w:rsidRDefault="0097212C">
            <w:pPr>
              <w:jc w:val="center"/>
              <w:rPr>
                <w:sz w:val="18"/>
                <w:szCs w:val="18"/>
              </w:rPr>
            </w:pPr>
            <w:r>
              <w:rPr>
                <w:sz w:val="18"/>
                <w:szCs w:val="18"/>
              </w:rPr>
              <w:t>9-12</w:t>
            </w:r>
          </w:p>
        </w:tc>
        <w:tc>
          <w:tcPr>
            <w:tcW w:w="2137" w:type="dxa"/>
            <w:shd w:val="clear" w:color="auto" w:fill="auto"/>
          </w:tcPr>
          <w:p w14:paraId="75731A5F" w14:textId="77777777" w:rsidR="00435321" w:rsidRDefault="0097212C">
            <w:pPr>
              <w:pBdr>
                <w:top w:val="nil"/>
                <w:left w:val="nil"/>
                <w:bottom w:val="nil"/>
                <w:right w:val="nil"/>
                <w:between w:val="nil"/>
              </w:pBdr>
              <w:rPr>
                <w:sz w:val="18"/>
                <w:szCs w:val="18"/>
              </w:rPr>
            </w:pPr>
            <w:r>
              <w:rPr>
                <w:sz w:val="18"/>
                <w:szCs w:val="18"/>
              </w:rPr>
              <w:t>Production &amp;</w:t>
            </w:r>
          </w:p>
          <w:p w14:paraId="5BC79E3A" w14:textId="77777777" w:rsidR="00435321" w:rsidRDefault="0097212C">
            <w:pPr>
              <w:pBdr>
                <w:top w:val="nil"/>
                <w:left w:val="nil"/>
                <w:bottom w:val="nil"/>
                <w:right w:val="nil"/>
                <w:between w:val="nil"/>
              </w:pBdr>
              <w:rPr>
                <w:sz w:val="18"/>
                <w:szCs w:val="18"/>
              </w:rPr>
            </w:pPr>
            <w:r>
              <w:rPr>
                <w:sz w:val="18"/>
                <w:szCs w:val="18"/>
              </w:rPr>
              <w:t>Online Test</w:t>
            </w:r>
          </w:p>
        </w:tc>
        <w:tc>
          <w:tcPr>
            <w:tcW w:w="990" w:type="dxa"/>
            <w:shd w:val="clear" w:color="auto" w:fill="auto"/>
          </w:tcPr>
          <w:p w14:paraId="140E10AF"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auto"/>
          </w:tcPr>
          <w:p w14:paraId="7AA2B57B" w14:textId="77777777" w:rsidR="00435321" w:rsidRDefault="0097212C">
            <w:pPr>
              <w:rPr>
                <w:sz w:val="18"/>
                <w:szCs w:val="18"/>
              </w:rPr>
            </w:pPr>
            <w:r>
              <w:rPr>
                <w:sz w:val="18"/>
                <w:szCs w:val="18"/>
              </w:rPr>
              <w:t>Unlimited</w:t>
            </w:r>
          </w:p>
        </w:tc>
        <w:tc>
          <w:tcPr>
            <w:tcW w:w="1170" w:type="dxa"/>
            <w:shd w:val="clear" w:color="auto" w:fill="auto"/>
          </w:tcPr>
          <w:p w14:paraId="4F191A75" w14:textId="77777777" w:rsidR="00435321" w:rsidRDefault="0097212C">
            <w:pPr>
              <w:jc w:val="center"/>
              <w:rPr>
                <w:sz w:val="18"/>
                <w:szCs w:val="18"/>
              </w:rPr>
            </w:pPr>
            <w:r>
              <w:rPr>
                <w:sz w:val="18"/>
                <w:szCs w:val="18"/>
              </w:rPr>
              <w:t>Top 5</w:t>
            </w:r>
          </w:p>
        </w:tc>
        <w:tc>
          <w:tcPr>
            <w:tcW w:w="2093" w:type="dxa"/>
            <w:shd w:val="clear" w:color="auto" w:fill="auto"/>
          </w:tcPr>
          <w:p w14:paraId="1118CE34" w14:textId="77777777" w:rsidR="00435321" w:rsidRDefault="00435321">
            <w:pPr>
              <w:pBdr>
                <w:top w:val="nil"/>
                <w:left w:val="nil"/>
                <w:bottom w:val="nil"/>
                <w:right w:val="nil"/>
                <w:between w:val="nil"/>
              </w:pBdr>
              <w:rPr>
                <w:sz w:val="18"/>
                <w:szCs w:val="18"/>
              </w:rPr>
            </w:pPr>
          </w:p>
        </w:tc>
      </w:tr>
      <w:tr w:rsidR="00435321" w14:paraId="3DC784D1" w14:textId="77777777">
        <w:tc>
          <w:tcPr>
            <w:tcW w:w="2268" w:type="dxa"/>
            <w:shd w:val="clear" w:color="auto" w:fill="auto"/>
          </w:tcPr>
          <w:p w14:paraId="6A3252EE" w14:textId="77777777" w:rsidR="00435321" w:rsidRDefault="0097212C">
            <w:pPr>
              <w:widowControl w:val="0"/>
              <w:pBdr>
                <w:top w:val="nil"/>
                <w:left w:val="nil"/>
                <w:bottom w:val="nil"/>
                <w:right w:val="nil"/>
                <w:between w:val="nil"/>
              </w:pBdr>
              <w:spacing w:before="14"/>
              <w:rPr>
                <w:sz w:val="18"/>
                <w:szCs w:val="18"/>
              </w:rPr>
            </w:pPr>
            <w:r>
              <w:rPr>
                <w:sz w:val="18"/>
                <w:szCs w:val="18"/>
              </w:rPr>
              <w:t>Supply Chain Management</w:t>
            </w:r>
          </w:p>
        </w:tc>
        <w:tc>
          <w:tcPr>
            <w:tcW w:w="810" w:type="dxa"/>
            <w:shd w:val="clear" w:color="auto" w:fill="auto"/>
          </w:tcPr>
          <w:p w14:paraId="27A470C5" w14:textId="77777777" w:rsidR="00435321" w:rsidRDefault="0097212C">
            <w:pPr>
              <w:jc w:val="center"/>
              <w:rPr>
                <w:sz w:val="18"/>
                <w:szCs w:val="18"/>
              </w:rPr>
            </w:pPr>
            <w:r>
              <w:rPr>
                <w:sz w:val="18"/>
                <w:szCs w:val="18"/>
              </w:rPr>
              <w:t>9-12</w:t>
            </w:r>
          </w:p>
        </w:tc>
        <w:tc>
          <w:tcPr>
            <w:tcW w:w="2137" w:type="dxa"/>
            <w:shd w:val="clear" w:color="auto" w:fill="auto"/>
          </w:tcPr>
          <w:p w14:paraId="6A86F627" w14:textId="77777777" w:rsidR="00435321" w:rsidRDefault="0097212C">
            <w:pPr>
              <w:pBdr>
                <w:top w:val="nil"/>
                <w:left w:val="nil"/>
                <w:bottom w:val="nil"/>
                <w:right w:val="nil"/>
                <w:between w:val="nil"/>
              </w:pBdr>
              <w:rPr>
                <w:sz w:val="18"/>
                <w:szCs w:val="18"/>
              </w:rPr>
            </w:pPr>
            <w:r>
              <w:rPr>
                <w:sz w:val="18"/>
                <w:szCs w:val="18"/>
              </w:rPr>
              <w:t>Online Test</w:t>
            </w:r>
          </w:p>
        </w:tc>
        <w:tc>
          <w:tcPr>
            <w:tcW w:w="990" w:type="dxa"/>
            <w:shd w:val="clear" w:color="auto" w:fill="auto"/>
          </w:tcPr>
          <w:p w14:paraId="569E2609" w14:textId="77777777" w:rsidR="00435321" w:rsidRDefault="0097212C">
            <w:pPr>
              <w:jc w:val="center"/>
              <w:rPr>
                <w:sz w:val="18"/>
                <w:szCs w:val="18"/>
              </w:rPr>
            </w:pPr>
            <w:r>
              <w:rPr>
                <w:sz w:val="18"/>
                <w:szCs w:val="18"/>
              </w:rPr>
              <w:t>I</w:t>
            </w:r>
          </w:p>
        </w:tc>
        <w:tc>
          <w:tcPr>
            <w:tcW w:w="1620" w:type="dxa"/>
            <w:shd w:val="clear" w:color="auto" w:fill="auto"/>
          </w:tcPr>
          <w:p w14:paraId="0C260861" w14:textId="77777777" w:rsidR="00435321" w:rsidRDefault="0097212C">
            <w:pPr>
              <w:rPr>
                <w:sz w:val="18"/>
                <w:szCs w:val="18"/>
              </w:rPr>
            </w:pPr>
            <w:r>
              <w:rPr>
                <w:sz w:val="18"/>
                <w:szCs w:val="18"/>
              </w:rPr>
              <w:t>Unlimited</w:t>
            </w:r>
          </w:p>
        </w:tc>
        <w:tc>
          <w:tcPr>
            <w:tcW w:w="1170" w:type="dxa"/>
            <w:shd w:val="clear" w:color="auto" w:fill="auto"/>
          </w:tcPr>
          <w:p w14:paraId="2A1C344D" w14:textId="77777777" w:rsidR="00435321" w:rsidRDefault="0097212C">
            <w:pPr>
              <w:jc w:val="center"/>
              <w:rPr>
                <w:sz w:val="18"/>
                <w:szCs w:val="18"/>
              </w:rPr>
            </w:pPr>
            <w:r>
              <w:rPr>
                <w:sz w:val="18"/>
                <w:szCs w:val="18"/>
              </w:rPr>
              <w:t>Top 5</w:t>
            </w:r>
          </w:p>
        </w:tc>
        <w:tc>
          <w:tcPr>
            <w:tcW w:w="2093" w:type="dxa"/>
            <w:shd w:val="clear" w:color="auto" w:fill="auto"/>
          </w:tcPr>
          <w:p w14:paraId="170F3741" w14:textId="77777777" w:rsidR="00435321" w:rsidRDefault="00435321">
            <w:pPr>
              <w:pBdr>
                <w:top w:val="nil"/>
                <w:left w:val="nil"/>
                <w:bottom w:val="nil"/>
                <w:right w:val="nil"/>
                <w:between w:val="nil"/>
              </w:pBdr>
              <w:rPr>
                <w:sz w:val="18"/>
                <w:szCs w:val="18"/>
              </w:rPr>
            </w:pPr>
          </w:p>
        </w:tc>
      </w:tr>
      <w:tr w:rsidR="00435321" w14:paraId="5068602C" w14:textId="77777777">
        <w:tc>
          <w:tcPr>
            <w:tcW w:w="2268" w:type="dxa"/>
            <w:shd w:val="clear" w:color="auto" w:fill="auto"/>
          </w:tcPr>
          <w:p w14:paraId="2A3F155A" w14:textId="77777777" w:rsidR="00435321" w:rsidRDefault="0097212C">
            <w:pPr>
              <w:widowControl w:val="0"/>
              <w:pBdr>
                <w:top w:val="nil"/>
                <w:left w:val="nil"/>
                <w:bottom w:val="nil"/>
                <w:right w:val="nil"/>
                <w:between w:val="nil"/>
              </w:pBdr>
              <w:spacing w:before="14"/>
              <w:rPr>
                <w:sz w:val="18"/>
                <w:szCs w:val="18"/>
              </w:rPr>
            </w:pPr>
            <w:r>
              <w:rPr>
                <w:sz w:val="18"/>
                <w:szCs w:val="18"/>
              </w:rPr>
              <w:t>UX Design</w:t>
            </w:r>
          </w:p>
        </w:tc>
        <w:tc>
          <w:tcPr>
            <w:tcW w:w="810" w:type="dxa"/>
            <w:shd w:val="clear" w:color="auto" w:fill="auto"/>
          </w:tcPr>
          <w:p w14:paraId="5122E5DA" w14:textId="77777777" w:rsidR="00435321" w:rsidRDefault="0097212C">
            <w:pPr>
              <w:jc w:val="center"/>
              <w:rPr>
                <w:sz w:val="18"/>
                <w:szCs w:val="18"/>
              </w:rPr>
            </w:pPr>
            <w:r>
              <w:rPr>
                <w:sz w:val="18"/>
                <w:szCs w:val="18"/>
              </w:rPr>
              <w:t>9-12</w:t>
            </w:r>
          </w:p>
        </w:tc>
        <w:tc>
          <w:tcPr>
            <w:tcW w:w="2137" w:type="dxa"/>
            <w:shd w:val="clear" w:color="auto" w:fill="auto"/>
          </w:tcPr>
          <w:p w14:paraId="42D8B2F6" w14:textId="77777777" w:rsidR="00435321" w:rsidRDefault="0097212C">
            <w:pPr>
              <w:pBdr>
                <w:top w:val="nil"/>
                <w:left w:val="nil"/>
                <w:bottom w:val="nil"/>
                <w:right w:val="nil"/>
                <w:between w:val="nil"/>
              </w:pBdr>
              <w:rPr>
                <w:sz w:val="18"/>
                <w:szCs w:val="18"/>
              </w:rPr>
            </w:pPr>
            <w:r>
              <w:rPr>
                <w:sz w:val="18"/>
                <w:szCs w:val="18"/>
              </w:rPr>
              <w:t>Online Test</w:t>
            </w:r>
          </w:p>
        </w:tc>
        <w:tc>
          <w:tcPr>
            <w:tcW w:w="990" w:type="dxa"/>
            <w:shd w:val="clear" w:color="auto" w:fill="auto"/>
          </w:tcPr>
          <w:p w14:paraId="0E566E3F" w14:textId="77777777" w:rsidR="00435321" w:rsidRDefault="0097212C">
            <w:pPr>
              <w:jc w:val="center"/>
              <w:rPr>
                <w:sz w:val="18"/>
                <w:szCs w:val="18"/>
              </w:rPr>
            </w:pPr>
            <w:r>
              <w:rPr>
                <w:sz w:val="18"/>
                <w:szCs w:val="18"/>
              </w:rPr>
              <w:t>I</w:t>
            </w:r>
          </w:p>
        </w:tc>
        <w:tc>
          <w:tcPr>
            <w:tcW w:w="1620" w:type="dxa"/>
            <w:shd w:val="clear" w:color="auto" w:fill="auto"/>
          </w:tcPr>
          <w:p w14:paraId="24D0296D" w14:textId="77777777" w:rsidR="00435321" w:rsidRDefault="0097212C">
            <w:pPr>
              <w:rPr>
                <w:sz w:val="18"/>
                <w:szCs w:val="18"/>
              </w:rPr>
            </w:pPr>
            <w:r>
              <w:rPr>
                <w:sz w:val="18"/>
                <w:szCs w:val="18"/>
              </w:rPr>
              <w:t>Unlimited</w:t>
            </w:r>
          </w:p>
        </w:tc>
        <w:tc>
          <w:tcPr>
            <w:tcW w:w="1170" w:type="dxa"/>
            <w:shd w:val="clear" w:color="auto" w:fill="auto"/>
          </w:tcPr>
          <w:p w14:paraId="60D1F976" w14:textId="77777777" w:rsidR="00435321" w:rsidRDefault="0097212C">
            <w:pPr>
              <w:jc w:val="center"/>
              <w:rPr>
                <w:sz w:val="18"/>
                <w:szCs w:val="18"/>
              </w:rPr>
            </w:pPr>
            <w:r>
              <w:rPr>
                <w:sz w:val="18"/>
                <w:szCs w:val="18"/>
              </w:rPr>
              <w:t>Top 5</w:t>
            </w:r>
          </w:p>
        </w:tc>
        <w:tc>
          <w:tcPr>
            <w:tcW w:w="2093" w:type="dxa"/>
            <w:shd w:val="clear" w:color="auto" w:fill="auto"/>
          </w:tcPr>
          <w:p w14:paraId="725C0CEA" w14:textId="77777777" w:rsidR="00435321" w:rsidRDefault="00435321">
            <w:pPr>
              <w:pBdr>
                <w:top w:val="nil"/>
                <w:left w:val="nil"/>
                <w:bottom w:val="nil"/>
                <w:right w:val="nil"/>
                <w:between w:val="nil"/>
              </w:pBdr>
              <w:rPr>
                <w:sz w:val="18"/>
                <w:szCs w:val="18"/>
              </w:rPr>
            </w:pPr>
          </w:p>
        </w:tc>
      </w:tr>
      <w:tr w:rsidR="00435321" w14:paraId="4ABDA31E" w14:textId="77777777">
        <w:tc>
          <w:tcPr>
            <w:tcW w:w="2268" w:type="dxa"/>
            <w:shd w:val="clear" w:color="auto" w:fill="FFFF00"/>
          </w:tcPr>
          <w:p w14:paraId="4F3E58DE" w14:textId="77777777" w:rsidR="00435321" w:rsidRDefault="0097212C">
            <w:pPr>
              <w:widowControl w:val="0"/>
              <w:pBdr>
                <w:top w:val="nil"/>
                <w:left w:val="nil"/>
                <w:bottom w:val="nil"/>
                <w:right w:val="nil"/>
                <w:between w:val="nil"/>
              </w:pBdr>
              <w:spacing w:before="14"/>
              <w:rPr>
                <w:sz w:val="18"/>
                <w:szCs w:val="18"/>
              </w:rPr>
            </w:pPr>
            <w:r>
              <w:rPr>
                <w:sz w:val="18"/>
                <w:szCs w:val="18"/>
              </w:rPr>
              <w:t>Visual Design</w:t>
            </w:r>
          </w:p>
        </w:tc>
        <w:tc>
          <w:tcPr>
            <w:tcW w:w="810" w:type="dxa"/>
            <w:shd w:val="clear" w:color="auto" w:fill="FFFF00"/>
          </w:tcPr>
          <w:p w14:paraId="25E4112B" w14:textId="77777777" w:rsidR="00435321" w:rsidRDefault="0097212C">
            <w:pPr>
              <w:jc w:val="center"/>
              <w:rPr>
                <w:sz w:val="18"/>
                <w:szCs w:val="18"/>
              </w:rPr>
            </w:pPr>
            <w:r>
              <w:rPr>
                <w:sz w:val="18"/>
                <w:szCs w:val="18"/>
              </w:rPr>
              <w:t>9-12</w:t>
            </w:r>
          </w:p>
        </w:tc>
        <w:tc>
          <w:tcPr>
            <w:tcW w:w="2137" w:type="dxa"/>
            <w:shd w:val="clear" w:color="auto" w:fill="FFFF00"/>
          </w:tcPr>
          <w:p w14:paraId="39737444" w14:textId="77777777" w:rsidR="00435321" w:rsidRDefault="0097212C">
            <w:pPr>
              <w:pBdr>
                <w:top w:val="nil"/>
                <w:left w:val="nil"/>
                <w:bottom w:val="nil"/>
                <w:right w:val="nil"/>
                <w:between w:val="nil"/>
              </w:pBdr>
              <w:rPr>
                <w:sz w:val="18"/>
                <w:szCs w:val="18"/>
              </w:rPr>
            </w:pPr>
            <w:r>
              <w:rPr>
                <w:sz w:val="18"/>
                <w:szCs w:val="18"/>
              </w:rPr>
              <w:t>Presentation (Equipment)</w:t>
            </w:r>
          </w:p>
        </w:tc>
        <w:tc>
          <w:tcPr>
            <w:tcW w:w="990" w:type="dxa"/>
            <w:shd w:val="clear" w:color="auto" w:fill="FFFF00"/>
          </w:tcPr>
          <w:p w14:paraId="1D401FC9" w14:textId="77777777" w:rsidR="00435321" w:rsidRDefault="0097212C">
            <w:pPr>
              <w:jc w:val="center"/>
              <w:rPr>
                <w:sz w:val="18"/>
                <w:szCs w:val="18"/>
              </w:rPr>
            </w:pPr>
            <w:r>
              <w:rPr>
                <w:sz w:val="18"/>
                <w:szCs w:val="18"/>
              </w:rPr>
              <w:t>T (1-3)</w:t>
            </w:r>
          </w:p>
        </w:tc>
        <w:tc>
          <w:tcPr>
            <w:tcW w:w="1620" w:type="dxa"/>
            <w:shd w:val="clear" w:color="auto" w:fill="FFFF00"/>
          </w:tcPr>
          <w:p w14:paraId="401015A5" w14:textId="77777777" w:rsidR="00435321" w:rsidRDefault="0097212C">
            <w:pPr>
              <w:rPr>
                <w:sz w:val="18"/>
                <w:szCs w:val="18"/>
              </w:rPr>
            </w:pPr>
            <w:r>
              <w:rPr>
                <w:sz w:val="18"/>
                <w:szCs w:val="18"/>
              </w:rPr>
              <w:t>Membership Based</w:t>
            </w:r>
          </w:p>
        </w:tc>
        <w:tc>
          <w:tcPr>
            <w:tcW w:w="1170" w:type="dxa"/>
            <w:shd w:val="clear" w:color="auto" w:fill="FFFF00"/>
          </w:tcPr>
          <w:p w14:paraId="441B3A8D" w14:textId="77777777" w:rsidR="00435321" w:rsidRDefault="0097212C">
            <w:pPr>
              <w:jc w:val="center"/>
              <w:rPr>
                <w:sz w:val="18"/>
                <w:szCs w:val="18"/>
              </w:rPr>
            </w:pPr>
            <w:r>
              <w:rPr>
                <w:sz w:val="18"/>
                <w:szCs w:val="18"/>
              </w:rPr>
              <w:t>Top 4</w:t>
            </w:r>
          </w:p>
        </w:tc>
        <w:tc>
          <w:tcPr>
            <w:tcW w:w="2093" w:type="dxa"/>
            <w:shd w:val="clear" w:color="auto" w:fill="FFFF00"/>
          </w:tcPr>
          <w:p w14:paraId="63A2045E"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Hold Time: 10 minute</w:t>
            </w:r>
          </w:p>
          <w:p w14:paraId="598E7F7C" w14:textId="77777777" w:rsidR="00435321" w:rsidRDefault="0097212C">
            <w:pPr>
              <w:rPr>
                <w:sz w:val="18"/>
                <w:szCs w:val="18"/>
              </w:rPr>
            </w:pPr>
            <w:r>
              <w:rPr>
                <w:rFonts w:ascii="Apercu Pro" w:eastAsia="Apercu Pro" w:hAnsi="Apercu Pro" w:cs="Apercu Pro"/>
                <w:color w:val="FF0000"/>
                <w:sz w:val="17"/>
                <w:szCs w:val="17"/>
              </w:rPr>
              <w:t>Performance time: 7 minutes. (+3 travel time)</w:t>
            </w:r>
          </w:p>
        </w:tc>
      </w:tr>
      <w:tr w:rsidR="00435321" w14:paraId="11C8915C" w14:textId="77777777">
        <w:tc>
          <w:tcPr>
            <w:tcW w:w="2268" w:type="dxa"/>
            <w:shd w:val="clear" w:color="auto" w:fill="FFFF00"/>
          </w:tcPr>
          <w:p w14:paraId="6827A564" w14:textId="77777777" w:rsidR="00435321" w:rsidRDefault="0097212C">
            <w:pPr>
              <w:widowControl w:val="0"/>
              <w:pBdr>
                <w:top w:val="nil"/>
                <w:left w:val="nil"/>
                <w:bottom w:val="nil"/>
                <w:right w:val="nil"/>
                <w:between w:val="nil"/>
              </w:pBdr>
              <w:spacing w:before="14"/>
              <w:rPr>
                <w:sz w:val="18"/>
                <w:szCs w:val="18"/>
              </w:rPr>
            </w:pPr>
            <w:r>
              <w:rPr>
                <w:sz w:val="18"/>
                <w:szCs w:val="18"/>
              </w:rPr>
              <w:t>Website Coding &amp; Development</w:t>
            </w:r>
          </w:p>
        </w:tc>
        <w:tc>
          <w:tcPr>
            <w:tcW w:w="810" w:type="dxa"/>
            <w:shd w:val="clear" w:color="auto" w:fill="FFFF00"/>
          </w:tcPr>
          <w:p w14:paraId="5400D1F5" w14:textId="77777777" w:rsidR="00435321" w:rsidRDefault="0097212C">
            <w:pPr>
              <w:jc w:val="center"/>
              <w:rPr>
                <w:sz w:val="18"/>
                <w:szCs w:val="18"/>
              </w:rPr>
            </w:pPr>
            <w:r>
              <w:rPr>
                <w:sz w:val="18"/>
                <w:szCs w:val="18"/>
              </w:rPr>
              <w:t>9-12</w:t>
            </w:r>
          </w:p>
        </w:tc>
        <w:tc>
          <w:tcPr>
            <w:tcW w:w="2137" w:type="dxa"/>
            <w:shd w:val="clear" w:color="auto" w:fill="FFFF00"/>
          </w:tcPr>
          <w:p w14:paraId="3E837BAC" w14:textId="77777777" w:rsidR="00435321" w:rsidRDefault="0097212C">
            <w:pPr>
              <w:rPr>
                <w:color w:val="FF0000"/>
                <w:sz w:val="18"/>
                <w:szCs w:val="18"/>
              </w:rPr>
            </w:pPr>
            <w:r>
              <w:rPr>
                <w:sz w:val="18"/>
                <w:szCs w:val="18"/>
              </w:rPr>
              <w:t xml:space="preserve">Demonstration </w:t>
            </w:r>
            <w:r>
              <w:rPr>
                <w:color w:val="FF0000"/>
                <w:sz w:val="18"/>
                <w:szCs w:val="18"/>
              </w:rPr>
              <w:t>AND</w:t>
            </w:r>
          </w:p>
          <w:p w14:paraId="552C3CE4" w14:textId="77777777" w:rsidR="00435321" w:rsidRDefault="0097212C">
            <w:pPr>
              <w:rPr>
                <w:sz w:val="18"/>
                <w:szCs w:val="18"/>
              </w:rPr>
            </w:pPr>
            <w:r>
              <w:rPr>
                <w:rFonts w:ascii="Apercu Pro" w:eastAsia="Apercu Pro" w:hAnsi="Apercu Pro" w:cs="Apercu Pro"/>
                <w:color w:val="0000FF"/>
                <w:sz w:val="17"/>
                <w:szCs w:val="17"/>
              </w:rPr>
              <w:t>*PPT of how it was made!</w:t>
            </w:r>
            <w:r>
              <w:rPr>
                <w:rFonts w:ascii="Apercu Pro" w:eastAsia="Apercu Pro" w:hAnsi="Apercu Pro" w:cs="Apercu Pro"/>
                <w:color w:val="0000FF"/>
                <w:sz w:val="17"/>
                <w:szCs w:val="17"/>
                <w:highlight w:val="yellow"/>
              </w:rPr>
              <w:t xml:space="preserve"> W/ Software used!</w:t>
            </w:r>
          </w:p>
        </w:tc>
        <w:tc>
          <w:tcPr>
            <w:tcW w:w="990" w:type="dxa"/>
            <w:shd w:val="clear" w:color="auto" w:fill="FFFF00"/>
          </w:tcPr>
          <w:p w14:paraId="1D28D4A4" w14:textId="77777777" w:rsidR="00435321" w:rsidRDefault="0097212C">
            <w:pPr>
              <w:jc w:val="center"/>
              <w:rPr>
                <w:sz w:val="18"/>
                <w:szCs w:val="18"/>
              </w:rPr>
            </w:pPr>
            <w:r>
              <w:rPr>
                <w:sz w:val="18"/>
                <w:szCs w:val="18"/>
              </w:rPr>
              <w:t>T (1-3)</w:t>
            </w:r>
          </w:p>
        </w:tc>
        <w:tc>
          <w:tcPr>
            <w:tcW w:w="1620" w:type="dxa"/>
            <w:shd w:val="clear" w:color="auto" w:fill="FFFF00"/>
          </w:tcPr>
          <w:p w14:paraId="42725AF0" w14:textId="77777777" w:rsidR="00435321" w:rsidRDefault="0097212C">
            <w:pPr>
              <w:rPr>
                <w:sz w:val="18"/>
                <w:szCs w:val="18"/>
              </w:rPr>
            </w:pPr>
            <w:r>
              <w:rPr>
                <w:sz w:val="18"/>
                <w:szCs w:val="18"/>
              </w:rPr>
              <w:t>Membership Based</w:t>
            </w:r>
          </w:p>
        </w:tc>
        <w:tc>
          <w:tcPr>
            <w:tcW w:w="1170" w:type="dxa"/>
            <w:shd w:val="clear" w:color="auto" w:fill="FFFF00"/>
          </w:tcPr>
          <w:p w14:paraId="38178E57" w14:textId="77777777" w:rsidR="00435321" w:rsidRDefault="0097212C">
            <w:pPr>
              <w:jc w:val="center"/>
              <w:rPr>
                <w:sz w:val="18"/>
                <w:szCs w:val="18"/>
              </w:rPr>
            </w:pPr>
            <w:r>
              <w:rPr>
                <w:sz w:val="18"/>
                <w:szCs w:val="18"/>
              </w:rPr>
              <w:t>Top 4</w:t>
            </w:r>
          </w:p>
        </w:tc>
        <w:tc>
          <w:tcPr>
            <w:tcW w:w="2093" w:type="dxa"/>
            <w:shd w:val="clear" w:color="auto" w:fill="FFFF00"/>
          </w:tcPr>
          <w:p w14:paraId="7ABC81AF"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Hold Time: 10 minute</w:t>
            </w:r>
          </w:p>
          <w:p w14:paraId="2CC80DDD" w14:textId="77777777" w:rsidR="00435321" w:rsidRDefault="0097212C">
            <w:pPr>
              <w:rPr>
                <w:sz w:val="18"/>
                <w:szCs w:val="18"/>
              </w:rPr>
            </w:pPr>
            <w:r>
              <w:rPr>
                <w:rFonts w:ascii="Apercu Pro" w:eastAsia="Apercu Pro" w:hAnsi="Apercu Pro" w:cs="Apercu Pro"/>
                <w:color w:val="FF0000"/>
                <w:sz w:val="17"/>
                <w:szCs w:val="17"/>
              </w:rPr>
              <w:t>Performance time: 7 minutes. (+3 travel time)</w:t>
            </w:r>
          </w:p>
        </w:tc>
      </w:tr>
      <w:tr w:rsidR="00435321" w14:paraId="0121319B" w14:textId="77777777">
        <w:tc>
          <w:tcPr>
            <w:tcW w:w="2268" w:type="dxa"/>
            <w:shd w:val="clear" w:color="auto" w:fill="FFFF00"/>
          </w:tcPr>
          <w:p w14:paraId="567D2121" w14:textId="77777777" w:rsidR="00435321" w:rsidRDefault="0097212C">
            <w:pPr>
              <w:widowControl w:val="0"/>
              <w:pBdr>
                <w:top w:val="nil"/>
                <w:left w:val="nil"/>
                <w:bottom w:val="nil"/>
                <w:right w:val="nil"/>
                <w:between w:val="nil"/>
              </w:pBdr>
              <w:spacing w:before="14"/>
              <w:rPr>
                <w:sz w:val="18"/>
                <w:szCs w:val="18"/>
              </w:rPr>
            </w:pPr>
            <w:r>
              <w:rPr>
                <w:sz w:val="18"/>
                <w:szCs w:val="18"/>
              </w:rPr>
              <w:t>Website Design</w:t>
            </w:r>
          </w:p>
        </w:tc>
        <w:tc>
          <w:tcPr>
            <w:tcW w:w="810" w:type="dxa"/>
            <w:shd w:val="clear" w:color="auto" w:fill="FFFF00"/>
          </w:tcPr>
          <w:p w14:paraId="196CDD5C" w14:textId="77777777" w:rsidR="00435321" w:rsidRDefault="0097212C">
            <w:pPr>
              <w:jc w:val="center"/>
              <w:rPr>
                <w:sz w:val="18"/>
                <w:szCs w:val="18"/>
              </w:rPr>
            </w:pPr>
            <w:r>
              <w:rPr>
                <w:sz w:val="18"/>
                <w:szCs w:val="18"/>
              </w:rPr>
              <w:t>9-12</w:t>
            </w:r>
          </w:p>
        </w:tc>
        <w:tc>
          <w:tcPr>
            <w:tcW w:w="2137" w:type="dxa"/>
            <w:shd w:val="clear" w:color="auto" w:fill="FFFF00"/>
          </w:tcPr>
          <w:p w14:paraId="0074DB42" w14:textId="77777777" w:rsidR="00435321" w:rsidRDefault="0097212C">
            <w:pPr>
              <w:rPr>
                <w:color w:val="FF0000"/>
                <w:sz w:val="18"/>
                <w:szCs w:val="18"/>
              </w:rPr>
            </w:pPr>
            <w:r>
              <w:rPr>
                <w:sz w:val="18"/>
                <w:szCs w:val="18"/>
              </w:rPr>
              <w:t xml:space="preserve">Demonstration </w:t>
            </w:r>
            <w:r>
              <w:rPr>
                <w:color w:val="FF0000"/>
                <w:sz w:val="18"/>
                <w:szCs w:val="18"/>
              </w:rPr>
              <w:t>AND</w:t>
            </w:r>
          </w:p>
          <w:p w14:paraId="1E0C155F" w14:textId="77777777" w:rsidR="00435321" w:rsidRDefault="0097212C">
            <w:pPr>
              <w:rPr>
                <w:sz w:val="18"/>
                <w:szCs w:val="18"/>
              </w:rPr>
            </w:pPr>
            <w:r>
              <w:rPr>
                <w:rFonts w:ascii="Apercu Pro" w:eastAsia="Apercu Pro" w:hAnsi="Apercu Pro" w:cs="Apercu Pro"/>
                <w:color w:val="0000FF"/>
                <w:sz w:val="17"/>
                <w:szCs w:val="17"/>
              </w:rPr>
              <w:t>*PPT of how it was made!</w:t>
            </w:r>
            <w:r>
              <w:rPr>
                <w:rFonts w:ascii="Apercu Pro" w:eastAsia="Apercu Pro" w:hAnsi="Apercu Pro" w:cs="Apercu Pro"/>
                <w:color w:val="0000FF"/>
                <w:sz w:val="17"/>
                <w:szCs w:val="17"/>
                <w:highlight w:val="yellow"/>
              </w:rPr>
              <w:t xml:space="preserve"> W/ Software used!</w:t>
            </w:r>
          </w:p>
        </w:tc>
        <w:tc>
          <w:tcPr>
            <w:tcW w:w="990" w:type="dxa"/>
            <w:shd w:val="clear" w:color="auto" w:fill="FFFF00"/>
          </w:tcPr>
          <w:p w14:paraId="509C9F4D" w14:textId="77777777" w:rsidR="00435321" w:rsidRDefault="0097212C">
            <w:pPr>
              <w:jc w:val="center"/>
              <w:rPr>
                <w:sz w:val="18"/>
                <w:szCs w:val="18"/>
              </w:rPr>
            </w:pPr>
            <w:r>
              <w:rPr>
                <w:sz w:val="18"/>
                <w:szCs w:val="18"/>
              </w:rPr>
              <w:t>T (1-3)</w:t>
            </w:r>
          </w:p>
        </w:tc>
        <w:tc>
          <w:tcPr>
            <w:tcW w:w="1620" w:type="dxa"/>
            <w:shd w:val="clear" w:color="auto" w:fill="FFFF00"/>
          </w:tcPr>
          <w:p w14:paraId="23981E62" w14:textId="77777777" w:rsidR="00435321" w:rsidRDefault="0097212C">
            <w:pPr>
              <w:rPr>
                <w:sz w:val="18"/>
                <w:szCs w:val="18"/>
              </w:rPr>
            </w:pPr>
            <w:r>
              <w:rPr>
                <w:sz w:val="18"/>
                <w:szCs w:val="18"/>
              </w:rPr>
              <w:t>Membership Based</w:t>
            </w:r>
          </w:p>
        </w:tc>
        <w:tc>
          <w:tcPr>
            <w:tcW w:w="1170" w:type="dxa"/>
            <w:shd w:val="clear" w:color="auto" w:fill="FFFF00"/>
          </w:tcPr>
          <w:p w14:paraId="1DD269D3" w14:textId="77777777" w:rsidR="00435321" w:rsidRDefault="0097212C">
            <w:pPr>
              <w:jc w:val="center"/>
              <w:rPr>
                <w:sz w:val="18"/>
                <w:szCs w:val="18"/>
              </w:rPr>
            </w:pPr>
            <w:r>
              <w:rPr>
                <w:sz w:val="18"/>
                <w:szCs w:val="18"/>
              </w:rPr>
              <w:t>Top 4</w:t>
            </w:r>
          </w:p>
        </w:tc>
        <w:tc>
          <w:tcPr>
            <w:tcW w:w="2093" w:type="dxa"/>
            <w:shd w:val="clear" w:color="auto" w:fill="FFFF00"/>
          </w:tcPr>
          <w:p w14:paraId="2C327D6C" w14:textId="77777777" w:rsidR="00435321" w:rsidRDefault="0097212C">
            <w:pPr>
              <w:rPr>
                <w:rFonts w:ascii="Apercu Pro" w:eastAsia="Apercu Pro" w:hAnsi="Apercu Pro" w:cs="Apercu Pro"/>
                <w:color w:val="FF0000"/>
                <w:sz w:val="17"/>
                <w:szCs w:val="17"/>
              </w:rPr>
            </w:pPr>
            <w:r>
              <w:rPr>
                <w:rFonts w:ascii="Apercu Pro" w:eastAsia="Apercu Pro" w:hAnsi="Apercu Pro" w:cs="Apercu Pro"/>
                <w:color w:val="FF0000"/>
                <w:sz w:val="17"/>
                <w:szCs w:val="17"/>
              </w:rPr>
              <w:t>Hold Time: 10 minute</w:t>
            </w:r>
          </w:p>
          <w:p w14:paraId="280273CC" w14:textId="77777777" w:rsidR="00435321" w:rsidRDefault="0097212C">
            <w:pPr>
              <w:rPr>
                <w:sz w:val="18"/>
                <w:szCs w:val="18"/>
                <w:highlight w:val="yellow"/>
              </w:rPr>
            </w:pPr>
            <w:r>
              <w:rPr>
                <w:rFonts w:ascii="Apercu Pro" w:eastAsia="Apercu Pro" w:hAnsi="Apercu Pro" w:cs="Apercu Pro"/>
                <w:color w:val="FF0000"/>
                <w:sz w:val="17"/>
                <w:szCs w:val="17"/>
              </w:rPr>
              <w:t>Performance time: 7 minutes. (+3 travel time)</w:t>
            </w:r>
          </w:p>
        </w:tc>
      </w:tr>
      <w:tr w:rsidR="00435321" w14:paraId="69C63162" w14:textId="77777777">
        <w:tc>
          <w:tcPr>
            <w:tcW w:w="2268" w:type="dxa"/>
            <w:shd w:val="clear" w:color="auto" w:fill="auto"/>
          </w:tcPr>
          <w:p w14:paraId="7178A846" w14:textId="77777777" w:rsidR="00435321" w:rsidRDefault="0097212C">
            <w:pPr>
              <w:widowControl w:val="0"/>
              <w:pBdr>
                <w:top w:val="nil"/>
                <w:left w:val="nil"/>
                <w:bottom w:val="nil"/>
                <w:right w:val="nil"/>
                <w:between w:val="nil"/>
              </w:pBdr>
              <w:spacing w:before="14"/>
              <w:rPr>
                <w:sz w:val="18"/>
                <w:szCs w:val="18"/>
              </w:rPr>
            </w:pPr>
            <w:r>
              <w:rPr>
                <w:sz w:val="18"/>
                <w:szCs w:val="18"/>
              </w:rPr>
              <w:t>Who's Who in FBLA</w:t>
            </w:r>
          </w:p>
        </w:tc>
        <w:tc>
          <w:tcPr>
            <w:tcW w:w="810" w:type="dxa"/>
            <w:shd w:val="clear" w:color="auto" w:fill="auto"/>
          </w:tcPr>
          <w:p w14:paraId="3CDC82A3" w14:textId="77777777" w:rsidR="00435321" w:rsidRDefault="0097212C">
            <w:pPr>
              <w:pBdr>
                <w:top w:val="nil"/>
                <w:left w:val="nil"/>
                <w:bottom w:val="nil"/>
                <w:right w:val="nil"/>
                <w:between w:val="nil"/>
              </w:pBdr>
              <w:jc w:val="center"/>
              <w:rPr>
                <w:sz w:val="18"/>
                <w:szCs w:val="18"/>
              </w:rPr>
            </w:pPr>
            <w:r>
              <w:rPr>
                <w:sz w:val="18"/>
                <w:szCs w:val="18"/>
              </w:rPr>
              <w:t>12</w:t>
            </w:r>
          </w:p>
        </w:tc>
        <w:tc>
          <w:tcPr>
            <w:tcW w:w="2137" w:type="dxa"/>
            <w:shd w:val="clear" w:color="auto" w:fill="auto"/>
          </w:tcPr>
          <w:p w14:paraId="728C7A4F" w14:textId="77777777" w:rsidR="00435321" w:rsidRDefault="0097212C">
            <w:pPr>
              <w:pBdr>
                <w:top w:val="nil"/>
                <w:left w:val="nil"/>
                <w:bottom w:val="nil"/>
                <w:right w:val="nil"/>
                <w:between w:val="nil"/>
              </w:pBdr>
              <w:rPr>
                <w:sz w:val="18"/>
                <w:szCs w:val="18"/>
              </w:rPr>
            </w:pPr>
            <w:r>
              <w:rPr>
                <w:sz w:val="18"/>
                <w:szCs w:val="18"/>
              </w:rPr>
              <w:t>Prejudge</w:t>
            </w:r>
          </w:p>
        </w:tc>
        <w:tc>
          <w:tcPr>
            <w:tcW w:w="990" w:type="dxa"/>
            <w:shd w:val="clear" w:color="auto" w:fill="auto"/>
          </w:tcPr>
          <w:p w14:paraId="123D1366"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auto"/>
          </w:tcPr>
          <w:p w14:paraId="4C1DFCB5" w14:textId="77777777" w:rsidR="00435321" w:rsidRDefault="0097212C">
            <w:pPr>
              <w:rPr>
                <w:sz w:val="18"/>
                <w:szCs w:val="18"/>
              </w:rPr>
            </w:pPr>
            <w:r>
              <w:rPr>
                <w:sz w:val="18"/>
                <w:szCs w:val="18"/>
              </w:rPr>
              <w:t>Unlimited</w:t>
            </w:r>
          </w:p>
        </w:tc>
        <w:tc>
          <w:tcPr>
            <w:tcW w:w="1170" w:type="dxa"/>
            <w:shd w:val="clear" w:color="auto" w:fill="auto"/>
          </w:tcPr>
          <w:p w14:paraId="35747EA0" w14:textId="77777777" w:rsidR="00435321" w:rsidRDefault="00435321">
            <w:pPr>
              <w:pBdr>
                <w:top w:val="nil"/>
                <w:left w:val="nil"/>
                <w:bottom w:val="nil"/>
                <w:right w:val="nil"/>
                <w:between w:val="nil"/>
              </w:pBdr>
              <w:jc w:val="center"/>
              <w:rPr>
                <w:sz w:val="18"/>
                <w:szCs w:val="18"/>
              </w:rPr>
            </w:pPr>
          </w:p>
        </w:tc>
        <w:tc>
          <w:tcPr>
            <w:tcW w:w="2093" w:type="dxa"/>
            <w:shd w:val="clear" w:color="auto" w:fill="auto"/>
          </w:tcPr>
          <w:p w14:paraId="512A95EB" w14:textId="77777777" w:rsidR="00435321" w:rsidRDefault="0097212C">
            <w:pPr>
              <w:pBdr>
                <w:top w:val="nil"/>
                <w:left w:val="nil"/>
                <w:bottom w:val="nil"/>
                <w:right w:val="nil"/>
                <w:between w:val="nil"/>
              </w:pBdr>
              <w:rPr>
                <w:sz w:val="18"/>
                <w:szCs w:val="18"/>
              </w:rPr>
            </w:pPr>
            <w:r>
              <w:rPr>
                <w:sz w:val="18"/>
                <w:szCs w:val="18"/>
              </w:rPr>
              <w:t>State only event – no district competition</w:t>
            </w:r>
          </w:p>
        </w:tc>
      </w:tr>
      <w:tr w:rsidR="00435321" w14:paraId="384645AA" w14:textId="77777777">
        <w:tc>
          <w:tcPr>
            <w:tcW w:w="2268" w:type="dxa"/>
            <w:shd w:val="clear" w:color="auto" w:fill="auto"/>
          </w:tcPr>
          <w:p w14:paraId="736174B5" w14:textId="77777777" w:rsidR="00435321" w:rsidRDefault="0097212C">
            <w:pPr>
              <w:widowControl w:val="0"/>
              <w:pBdr>
                <w:top w:val="nil"/>
                <w:left w:val="nil"/>
                <w:bottom w:val="nil"/>
                <w:right w:val="nil"/>
                <w:between w:val="nil"/>
              </w:pBdr>
              <w:spacing w:before="14"/>
              <w:rPr>
                <w:sz w:val="18"/>
                <w:szCs w:val="18"/>
              </w:rPr>
            </w:pPr>
            <w:r>
              <w:rPr>
                <w:sz w:val="18"/>
                <w:szCs w:val="18"/>
              </w:rPr>
              <w:t>Word Processing</w:t>
            </w:r>
          </w:p>
        </w:tc>
        <w:tc>
          <w:tcPr>
            <w:tcW w:w="810" w:type="dxa"/>
            <w:shd w:val="clear" w:color="auto" w:fill="auto"/>
          </w:tcPr>
          <w:p w14:paraId="7CC74A79" w14:textId="77777777" w:rsidR="00435321" w:rsidRDefault="0097212C">
            <w:pPr>
              <w:pBdr>
                <w:top w:val="nil"/>
                <w:left w:val="nil"/>
                <w:bottom w:val="nil"/>
                <w:right w:val="nil"/>
                <w:between w:val="nil"/>
              </w:pBdr>
              <w:jc w:val="center"/>
              <w:rPr>
                <w:sz w:val="18"/>
                <w:szCs w:val="18"/>
              </w:rPr>
            </w:pPr>
            <w:r>
              <w:rPr>
                <w:sz w:val="18"/>
                <w:szCs w:val="18"/>
              </w:rPr>
              <w:t>9-12</w:t>
            </w:r>
          </w:p>
        </w:tc>
        <w:tc>
          <w:tcPr>
            <w:tcW w:w="2137" w:type="dxa"/>
            <w:shd w:val="clear" w:color="auto" w:fill="auto"/>
          </w:tcPr>
          <w:p w14:paraId="0480F494" w14:textId="77777777" w:rsidR="00435321" w:rsidRDefault="0097212C">
            <w:pPr>
              <w:pBdr>
                <w:top w:val="nil"/>
                <w:left w:val="nil"/>
                <w:bottom w:val="nil"/>
                <w:right w:val="nil"/>
                <w:between w:val="nil"/>
              </w:pBdr>
              <w:rPr>
                <w:sz w:val="18"/>
                <w:szCs w:val="18"/>
              </w:rPr>
            </w:pPr>
            <w:r>
              <w:rPr>
                <w:sz w:val="18"/>
                <w:szCs w:val="18"/>
              </w:rPr>
              <w:t>Production &amp; Online Test</w:t>
            </w:r>
          </w:p>
        </w:tc>
        <w:tc>
          <w:tcPr>
            <w:tcW w:w="990" w:type="dxa"/>
            <w:shd w:val="clear" w:color="auto" w:fill="auto"/>
          </w:tcPr>
          <w:p w14:paraId="6233858A" w14:textId="77777777" w:rsidR="00435321" w:rsidRDefault="0097212C">
            <w:pPr>
              <w:pBdr>
                <w:top w:val="nil"/>
                <w:left w:val="nil"/>
                <w:bottom w:val="nil"/>
                <w:right w:val="nil"/>
                <w:between w:val="nil"/>
              </w:pBdr>
              <w:jc w:val="center"/>
              <w:rPr>
                <w:sz w:val="18"/>
                <w:szCs w:val="18"/>
              </w:rPr>
            </w:pPr>
            <w:r>
              <w:rPr>
                <w:sz w:val="18"/>
                <w:szCs w:val="18"/>
              </w:rPr>
              <w:t>I</w:t>
            </w:r>
          </w:p>
        </w:tc>
        <w:tc>
          <w:tcPr>
            <w:tcW w:w="1620" w:type="dxa"/>
            <w:shd w:val="clear" w:color="auto" w:fill="auto"/>
          </w:tcPr>
          <w:p w14:paraId="6D96ECAD" w14:textId="77777777" w:rsidR="00435321" w:rsidRDefault="0097212C">
            <w:pPr>
              <w:rPr>
                <w:sz w:val="18"/>
                <w:szCs w:val="18"/>
              </w:rPr>
            </w:pPr>
            <w:r>
              <w:rPr>
                <w:sz w:val="18"/>
                <w:szCs w:val="18"/>
              </w:rPr>
              <w:t>Unlimited</w:t>
            </w:r>
          </w:p>
        </w:tc>
        <w:tc>
          <w:tcPr>
            <w:tcW w:w="1170" w:type="dxa"/>
            <w:shd w:val="clear" w:color="auto" w:fill="auto"/>
          </w:tcPr>
          <w:p w14:paraId="5202981E" w14:textId="77777777" w:rsidR="00435321" w:rsidRDefault="0097212C">
            <w:pPr>
              <w:jc w:val="center"/>
              <w:rPr>
                <w:sz w:val="18"/>
                <w:szCs w:val="18"/>
              </w:rPr>
            </w:pPr>
            <w:r>
              <w:rPr>
                <w:sz w:val="18"/>
                <w:szCs w:val="18"/>
              </w:rPr>
              <w:t>Top 5</w:t>
            </w:r>
          </w:p>
        </w:tc>
        <w:tc>
          <w:tcPr>
            <w:tcW w:w="2093" w:type="dxa"/>
            <w:shd w:val="clear" w:color="auto" w:fill="auto"/>
          </w:tcPr>
          <w:p w14:paraId="489286B2" w14:textId="77777777" w:rsidR="00435321" w:rsidRDefault="00435321">
            <w:pPr>
              <w:pBdr>
                <w:top w:val="nil"/>
                <w:left w:val="nil"/>
                <w:bottom w:val="nil"/>
                <w:right w:val="nil"/>
                <w:between w:val="nil"/>
              </w:pBdr>
              <w:rPr>
                <w:sz w:val="18"/>
                <w:szCs w:val="18"/>
              </w:rPr>
            </w:pPr>
          </w:p>
        </w:tc>
      </w:tr>
    </w:tbl>
    <w:p w14:paraId="7AEB4CEB" w14:textId="77777777" w:rsidR="00435321" w:rsidRDefault="0097212C">
      <w:pPr>
        <w:pStyle w:val="Heading1"/>
        <w:rPr>
          <w:color w:val="EF3E42"/>
          <w:highlight w:val="yellow"/>
        </w:rPr>
      </w:pPr>
      <w:bookmarkStart w:id="48" w:name="_heading=h.4i7ojhp" w:colFirst="0" w:colLast="0"/>
      <w:bookmarkEnd w:id="48"/>
      <w:r>
        <w:br w:type="page"/>
      </w:r>
      <w:r>
        <w:rPr>
          <w:color w:val="0A2E7F"/>
        </w:rPr>
        <w:lastRenderedPageBreak/>
        <w:t xml:space="preserve">Dress Code </w:t>
      </w:r>
    </w:p>
    <w:p w14:paraId="2FF2BC1F" w14:textId="77777777" w:rsidR="00435321" w:rsidRDefault="0097212C">
      <w:pPr>
        <w:pBdr>
          <w:top w:val="nil"/>
          <w:left w:val="nil"/>
          <w:bottom w:val="nil"/>
          <w:right w:val="nil"/>
          <w:between w:val="nil"/>
        </w:pBdr>
        <w:spacing w:after="0" w:line="240" w:lineRule="auto"/>
        <w:rPr>
          <w:color w:val="000000"/>
        </w:rPr>
      </w:pPr>
      <w:r>
        <w:rPr>
          <w:color w:val="000000"/>
        </w:rPr>
        <w:t xml:space="preserve">The </w:t>
      </w:r>
      <w:hyperlink r:id="rId38">
        <w:r>
          <w:rPr>
            <w:color w:val="226ADD"/>
            <w:u w:val="single"/>
          </w:rPr>
          <w:t>FBLA National Dress Code</w:t>
        </w:r>
      </w:hyperlink>
      <w:r>
        <w:rPr>
          <w:color w:val="000000"/>
        </w:rPr>
        <w:t xml:space="preserve"> will be in effect.</w:t>
      </w:r>
    </w:p>
    <w:p w14:paraId="0E27C8B5" w14:textId="77777777" w:rsidR="00435321" w:rsidRDefault="00435321">
      <w:pPr>
        <w:pBdr>
          <w:top w:val="nil"/>
          <w:left w:val="nil"/>
          <w:bottom w:val="nil"/>
          <w:right w:val="nil"/>
          <w:between w:val="nil"/>
        </w:pBdr>
        <w:spacing w:after="0" w:line="240" w:lineRule="auto"/>
        <w:rPr>
          <w:color w:val="000000"/>
        </w:rPr>
      </w:pPr>
    </w:p>
    <w:p w14:paraId="274B7A42" w14:textId="77777777" w:rsidR="00435321" w:rsidRDefault="0097212C">
      <w:pPr>
        <w:pBdr>
          <w:top w:val="nil"/>
          <w:left w:val="nil"/>
          <w:bottom w:val="nil"/>
          <w:right w:val="nil"/>
          <w:between w:val="nil"/>
        </w:pBdr>
        <w:shd w:val="clear" w:color="auto" w:fill="FFFFFF"/>
        <w:spacing w:after="150" w:line="240" w:lineRule="auto"/>
        <w:rPr>
          <w:color w:val="000000"/>
        </w:rPr>
      </w:pPr>
      <w:r>
        <w:rPr>
          <w:color w:val="000000"/>
        </w:rPr>
        <w:t>FBLA members and advisers should develop an awareness of the image one’s appearance projects. The purpose of the dress code is to uphold the professional image of the association and its members and to prepare members for the business world.</w:t>
      </w:r>
    </w:p>
    <w:p w14:paraId="159DF9CA" w14:textId="77777777" w:rsidR="00435321" w:rsidRDefault="0097212C">
      <w:pPr>
        <w:pBdr>
          <w:top w:val="nil"/>
          <w:left w:val="nil"/>
          <w:bottom w:val="nil"/>
          <w:right w:val="nil"/>
          <w:between w:val="nil"/>
        </w:pBdr>
        <w:shd w:val="clear" w:color="auto" w:fill="FFFFFF"/>
        <w:spacing w:after="150" w:line="240" w:lineRule="auto"/>
        <w:rPr>
          <w:color w:val="000000"/>
        </w:rPr>
      </w:pPr>
      <w:r>
        <w:rPr>
          <w:color w:val="000000"/>
        </w:rPr>
        <w:t>Appropriate attire is required for members during competitive events.</w:t>
      </w:r>
    </w:p>
    <w:p w14:paraId="68847C9E" w14:textId="77777777" w:rsidR="00435321" w:rsidRDefault="0097212C">
      <w:pPr>
        <w:pBdr>
          <w:top w:val="nil"/>
          <w:left w:val="nil"/>
          <w:bottom w:val="nil"/>
          <w:right w:val="nil"/>
          <w:between w:val="nil"/>
        </w:pBdr>
        <w:shd w:val="clear" w:color="auto" w:fill="FFFFFF"/>
        <w:spacing w:after="150" w:line="240" w:lineRule="auto"/>
        <w:jc w:val="center"/>
        <w:rPr>
          <w:color w:val="000000"/>
        </w:rPr>
      </w:pPr>
      <w:r>
        <w:rPr>
          <w:noProof/>
        </w:rPr>
        <w:drawing>
          <wp:inline distT="0" distB="0" distL="0" distR="0" wp14:anchorId="0801082F" wp14:editId="2AA3AA99">
            <wp:extent cx="4885506" cy="6324600"/>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9"/>
                    <a:srcRect/>
                    <a:stretch>
                      <a:fillRect/>
                    </a:stretch>
                  </pic:blipFill>
                  <pic:spPr>
                    <a:xfrm>
                      <a:off x="0" y="0"/>
                      <a:ext cx="4885506" cy="6324600"/>
                    </a:xfrm>
                    <a:prstGeom prst="rect">
                      <a:avLst/>
                    </a:prstGeom>
                    <a:ln/>
                  </pic:spPr>
                </pic:pic>
              </a:graphicData>
            </a:graphic>
          </wp:inline>
        </w:drawing>
      </w:r>
    </w:p>
    <w:p w14:paraId="3DADA91E" w14:textId="77777777" w:rsidR="00435321" w:rsidRDefault="0097212C">
      <w:pPr>
        <w:rPr>
          <w:b/>
          <w:color w:val="027396"/>
          <w:sz w:val="32"/>
          <w:szCs w:val="32"/>
        </w:rPr>
      </w:pPr>
      <w:r>
        <w:br w:type="page"/>
      </w:r>
    </w:p>
    <w:p w14:paraId="4A3DB712" w14:textId="77777777" w:rsidR="00435321" w:rsidRDefault="0097212C">
      <w:pPr>
        <w:pStyle w:val="Heading1"/>
        <w:rPr>
          <w:color w:val="0A2E7F"/>
        </w:rPr>
      </w:pPr>
      <w:bookmarkStart w:id="49" w:name="_heading=h.2xcytpi" w:colFirst="0" w:colLast="0"/>
      <w:bookmarkEnd w:id="49"/>
      <w:r>
        <w:rPr>
          <w:color w:val="0A2E7F"/>
        </w:rPr>
        <w:lastRenderedPageBreak/>
        <w:t>FAQs</w:t>
      </w:r>
    </w:p>
    <w:p w14:paraId="3CA4F8D8" w14:textId="77777777" w:rsidR="00435321" w:rsidRDefault="0097212C">
      <w:pPr>
        <w:pBdr>
          <w:top w:val="nil"/>
          <w:left w:val="nil"/>
          <w:bottom w:val="nil"/>
          <w:right w:val="nil"/>
          <w:between w:val="nil"/>
        </w:pBdr>
        <w:spacing w:after="0" w:line="240" w:lineRule="auto"/>
        <w:rPr>
          <w:color w:val="000000"/>
        </w:rPr>
      </w:pPr>
      <w:r>
        <w:rPr>
          <w:b/>
          <w:color w:val="000000"/>
        </w:rPr>
        <w:t>Q:</w:t>
      </w:r>
      <w:r>
        <w:rPr>
          <w:color w:val="000000"/>
        </w:rPr>
        <w:t xml:space="preserve"> Where do I go to register?</w:t>
      </w:r>
    </w:p>
    <w:p w14:paraId="1FEB3F00" w14:textId="77777777" w:rsidR="00435321" w:rsidRDefault="0097212C">
      <w:pPr>
        <w:pBdr>
          <w:top w:val="nil"/>
          <w:left w:val="nil"/>
          <w:bottom w:val="nil"/>
          <w:right w:val="nil"/>
          <w:between w:val="nil"/>
        </w:pBdr>
        <w:spacing w:after="0" w:line="240" w:lineRule="auto"/>
        <w:rPr>
          <w:color w:val="000000"/>
        </w:rPr>
      </w:pPr>
      <w:r>
        <w:rPr>
          <w:b/>
          <w:color w:val="000000"/>
        </w:rPr>
        <w:t>A:</w:t>
      </w:r>
      <w:r>
        <w:rPr>
          <w:color w:val="000000"/>
        </w:rPr>
        <w:t xml:space="preserve"> Go to app.bluepanda.com to register for your District Leadership Conference. Follow the DLC Registration Tutorial for step-by-step instructions.</w:t>
      </w:r>
    </w:p>
    <w:p w14:paraId="1EDCB63F" w14:textId="77777777" w:rsidR="00435321" w:rsidRDefault="00435321">
      <w:pPr>
        <w:pBdr>
          <w:top w:val="nil"/>
          <w:left w:val="nil"/>
          <w:bottom w:val="nil"/>
          <w:right w:val="nil"/>
          <w:between w:val="nil"/>
        </w:pBdr>
        <w:spacing w:after="0" w:line="240" w:lineRule="auto"/>
        <w:rPr>
          <w:color w:val="000000"/>
        </w:rPr>
      </w:pPr>
    </w:p>
    <w:p w14:paraId="14486129" w14:textId="77777777" w:rsidR="00435321" w:rsidRDefault="0097212C">
      <w:pPr>
        <w:pBdr>
          <w:top w:val="nil"/>
          <w:left w:val="nil"/>
          <w:bottom w:val="nil"/>
          <w:right w:val="nil"/>
          <w:between w:val="nil"/>
        </w:pBdr>
        <w:spacing w:after="0" w:line="240" w:lineRule="auto"/>
        <w:rPr>
          <w:color w:val="000000"/>
        </w:rPr>
      </w:pPr>
      <w:r>
        <w:rPr>
          <w:b/>
          <w:color w:val="000000"/>
        </w:rPr>
        <w:t>Q:</w:t>
      </w:r>
      <w:r>
        <w:rPr>
          <w:color w:val="000000"/>
        </w:rPr>
        <w:t xml:space="preserve"> What is my username and password?</w:t>
      </w:r>
    </w:p>
    <w:p w14:paraId="37C4264E" w14:textId="77777777" w:rsidR="00435321" w:rsidRDefault="0097212C">
      <w:pPr>
        <w:pBdr>
          <w:top w:val="nil"/>
          <w:left w:val="nil"/>
          <w:bottom w:val="nil"/>
          <w:right w:val="nil"/>
          <w:between w:val="nil"/>
        </w:pBdr>
        <w:spacing w:after="0" w:line="240" w:lineRule="auto"/>
        <w:rPr>
          <w:color w:val="000000"/>
        </w:rPr>
      </w:pPr>
      <w:r>
        <w:rPr>
          <w:b/>
          <w:color w:val="000000"/>
        </w:rPr>
        <w:t>A:</w:t>
      </w:r>
      <w:r>
        <w:rPr>
          <w:color w:val="000000"/>
        </w:rPr>
        <w:t xml:space="preserve"> You will login using the same credentials you use to access FBLA Connect. If you cannot login to FBLA Connect, please submit a Help Desk ticket from connect.fbla.org. </w:t>
      </w:r>
    </w:p>
    <w:p w14:paraId="7AFE51F4" w14:textId="77777777" w:rsidR="00435321" w:rsidRDefault="00435321">
      <w:pPr>
        <w:pBdr>
          <w:top w:val="nil"/>
          <w:left w:val="nil"/>
          <w:bottom w:val="nil"/>
          <w:right w:val="nil"/>
          <w:between w:val="nil"/>
        </w:pBdr>
        <w:spacing w:after="0" w:line="240" w:lineRule="auto"/>
        <w:rPr>
          <w:color w:val="000000"/>
        </w:rPr>
      </w:pPr>
    </w:p>
    <w:p w14:paraId="099AF2C2" w14:textId="77777777" w:rsidR="00435321" w:rsidRDefault="0097212C">
      <w:pPr>
        <w:pBdr>
          <w:top w:val="nil"/>
          <w:left w:val="nil"/>
          <w:bottom w:val="nil"/>
          <w:right w:val="nil"/>
          <w:between w:val="nil"/>
        </w:pBdr>
        <w:spacing w:after="0" w:line="240" w:lineRule="auto"/>
        <w:rPr>
          <w:color w:val="000000"/>
        </w:rPr>
      </w:pPr>
      <w:r>
        <w:rPr>
          <w:b/>
          <w:color w:val="000000"/>
        </w:rPr>
        <w:t>Q:</w:t>
      </w:r>
      <w:r>
        <w:rPr>
          <w:color w:val="000000"/>
        </w:rPr>
        <w:t xml:space="preserve"> I have a student that needs accommodations.</w:t>
      </w:r>
    </w:p>
    <w:p w14:paraId="185FAC5C" w14:textId="77777777" w:rsidR="00435321" w:rsidRDefault="0097212C">
      <w:pPr>
        <w:pBdr>
          <w:top w:val="nil"/>
          <w:left w:val="nil"/>
          <w:bottom w:val="nil"/>
          <w:right w:val="nil"/>
          <w:between w:val="nil"/>
        </w:pBdr>
        <w:spacing w:after="0" w:line="240" w:lineRule="auto"/>
        <w:rPr>
          <w:color w:val="000000"/>
        </w:rPr>
      </w:pPr>
      <w:r>
        <w:rPr>
          <w:b/>
          <w:color w:val="000000"/>
        </w:rPr>
        <w:t>A:</w:t>
      </w:r>
      <w:r>
        <w:rPr>
          <w:color w:val="000000"/>
        </w:rPr>
        <w:t xml:space="preserve"> Please list these accommodations in the registration system. Follow the DLC Registration Tutorial for step-by-step instructions.</w:t>
      </w:r>
    </w:p>
    <w:p w14:paraId="2963FB86" w14:textId="77777777" w:rsidR="00435321" w:rsidRDefault="00435321">
      <w:pPr>
        <w:pBdr>
          <w:top w:val="nil"/>
          <w:left w:val="nil"/>
          <w:bottom w:val="nil"/>
          <w:right w:val="nil"/>
          <w:between w:val="nil"/>
        </w:pBdr>
        <w:spacing w:after="0" w:line="240" w:lineRule="auto"/>
        <w:rPr>
          <w:color w:val="000000"/>
        </w:rPr>
      </w:pPr>
    </w:p>
    <w:p w14:paraId="7BB4FCB2" w14:textId="77777777" w:rsidR="00435321" w:rsidRDefault="0097212C">
      <w:pPr>
        <w:pBdr>
          <w:top w:val="nil"/>
          <w:left w:val="nil"/>
          <w:bottom w:val="nil"/>
          <w:right w:val="nil"/>
          <w:between w:val="nil"/>
        </w:pBdr>
        <w:spacing w:after="0" w:line="240" w:lineRule="auto"/>
        <w:rPr>
          <w:color w:val="000000"/>
        </w:rPr>
      </w:pPr>
      <w:r>
        <w:rPr>
          <w:b/>
          <w:color w:val="000000"/>
        </w:rPr>
        <w:t>Q:</w:t>
      </w:r>
      <w:r>
        <w:rPr>
          <w:color w:val="000000"/>
        </w:rPr>
        <w:t xml:space="preserve"> How do I know that my registration has been received?</w:t>
      </w:r>
    </w:p>
    <w:p w14:paraId="694F41A1" w14:textId="77777777" w:rsidR="00435321" w:rsidRDefault="0097212C">
      <w:pPr>
        <w:pBdr>
          <w:top w:val="nil"/>
          <w:left w:val="nil"/>
          <w:bottom w:val="nil"/>
          <w:right w:val="nil"/>
          <w:between w:val="nil"/>
        </w:pBdr>
        <w:spacing w:after="0" w:line="240" w:lineRule="auto"/>
        <w:rPr>
          <w:color w:val="000000"/>
        </w:rPr>
      </w:pPr>
      <w:r>
        <w:rPr>
          <w:b/>
          <w:color w:val="000000"/>
        </w:rPr>
        <w:t>A:</w:t>
      </w:r>
      <w:r>
        <w:rPr>
          <w:color w:val="000000"/>
        </w:rPr>
        <w:t xml:space="preserve"> Make sure to click SUBMIT at the end. If you have received an e-mail confirmation, you are officially registered. Follow the DLC Registration Tutorial for step-by-step instructions.</w:t>
      </w:r>
    </w:p>
    <w:p w14:paraId="2095BF31" w14:textId="77777777" w:rsidR="00435321" w:rsidRDefault="00435321">
      <w:pPr>
        <w:pBdr>
          <w:top w:val="nil"/>
          <w:left w:val="nil"/>
          <w:bottom w:val="nil"/>
          <w:right w:val="nil"/>
          <w:between w:val="nil"/>
        </w:pBdr>
        <w:spacing w:after="0" w:line="240" w:lineRule="auto"/>
        <w:rPr>
          <w:color w:val="000000"/>
        </w:rPr>
      </w:pPr>
    </w:p>
    <w:p w14:paraId="2BD47E63" w14:textId="77777777" w:rsidR="00435321" w:rsidRDefault="0097212C">
      <w:pPr>
        <w:pBdr>
          <w:top w:val="nil"/>
          <w:left w:val="nil"/>
          <w:bottom w:val="nil"/>
          <w:right w:val="nil"/>
          <w:between w:val="nil"/>
        </w:pBdr>
        <w:spacing w:after="0" w:line="240" w:lineRule="auto"/>
        <w:rPr>
          <w:color w:val="000000"/>
        </w:rPr>
      </w:pPr>
      <w:r>
        <w:rPr>
          <w:b/>
          <w:color w:val="000000"/>
        </w:rPr>
        <w:t>Q:</w:t>
      </w:r>
      <w:r>
        <w:rPr>
          <w:color w:val="000000"/>
        </w:rPr>
        <w:t xml:space="preserve"> When is my District Leadership Conference and how do I pay?</w:t>
      </w:r>
    </w:p>
    <w:p w14:paraId="12016FAA" w14:textId="77777777" w:rsidR="00435321" w:rsidRDefault="0097212C">
      <w:pPr>
        <w:pBdr>
          <w:top w:val="nil"/>
          <w:left w:val="nil"/>
          <w:bottom w:val="nil"/>
          <w:right w:val="nil"/>
          <w:between w:val="nil"/>
        </w:pBdr>
        <w:spacing w:after="0" w:line="240" w:lineRule="auto"/>
        <w:rPr>
          <w:color w:val="000000"/>
        </w:rPr>
      </w:pPr>
      <w:r>
        <w:rPr>
          <w:b/>
          <w:color w:val="000000"/>
        </w:rPr>
        <w:t>A:</w:t>
      </w:r>
      <w:r>
        <w:rPr>
          <w:color w:val="000000"/>
        </w:rPr>
        <w:t xml:space="preserve"> Read your district’s Call to Conference, found online in the District Conferences tab, under Events, on the Colorado FBLA website.</w:t>
      </w:r>
    </w:p>
    <w:p w14:paraId="5C257C1C" w14:textId="77777777" w:rsidR="00435321" w:rsidRDefault="00435321">
      <w:pPr>
        <w:pBdr>
          <w:top w:val="nil"/>
          <w:left w:val="nil"/>
          <w:bottom w:val="nil"/>
          <w:right w:val="nil"/>
          <w:between w:val="nil"/>
        </w:pBdr>
        <w:spacing w:after="0" w:line="240" w:lineRule="auto"/>
        <w:rPr>
          <w:color w:val="000000"/>
        </w:rPr>
      </w:pPr>
    </w:p>
    <w:p w14:paraId="25173695" w14:textId="77777777" w:rsidR="00435321" w:rsidRDefault="0097212C">
      <w:pPr>
        <w:pBdr>
          <w:top w:val="nil"/>
          <w:left w:val="nil"/>
          <w:bottom w:val="nil"/>
          <w:right w:val="nil"/>
          <w:between w:val="nil"/>
        </w:pBdr>
        <w:spacing w:after="0" w:line="240" w:lineRule="auto"/>
        <w:rPr>
          <w:b/>
          <w:color w:val="000000"/>
        </w:rPr>
      </w:pPr>
      <w:r>
        <w:rPr>
          <w:b/>
          <w:color w:val="000000"/>
        </w:rPr>
        <w:t>Q:</w:t>
      </w:r>
      <w:r>
        <w:rPr>
          <w:color w:val="000000"/>
        </w:rPr>
        <w:t xml:space="preserve"> In how many events can a student participate?</w:t>
      </w:r>
      <w:r>
        <w:rPr>
          <w:b/>
          <w:color w:val="000000"/>
        </w:rPr>
        <w:t xml:space="preserve"> </w:t>
      </w:r>
    </w:p>
    <w:p w14:paraId="0695C800" w14:textId="77777777" w:rsidR="00435321" w:rsidRDefault="0097212C">
      <w:pPr>
        <w:pBdr>
          <w:top w:val="nil"/>
          <w:left w:val="nil"/>
          <w:bottom w:val="nil"/>
          <w:right w:val="nil"/>
          <w:between w:val="nil"/>
        </w:pBdr>
        <w:spacing w:after="0" w:line="240" w:lineRule="auto"/>
        <w:rPr>
          <w:color w:val="000000"/>
        </w:rPr>
      </w:pPr>
      <w:r>
        <w:rPr>
          <w:b/>
          <w:color w:val="000000"/>
        </w:rPr>
        <w:t>A:</w:t>
      </w:r>
      <w:r>
        <w:rPr>
          <w:color w:val="000000"/>
        </w:rPr>
        <w:t xml:space="preserve"> No more than two, only one can be a “live” event (highlighted in the Event Element and Limitation list). Refer to the </w:t>
      </w:r>
      <w:hyperlink r:id="rId40">
        <w:r>
          <w:rPr>
            <w:color w:val="226ADD"/>
            <w:u w:val="single"/>
          </w:rPr>
          <w:t>Competitive</w:t>
        </w:r>
      </w:hyperlink>
      <w:r>
        <w:rPr>
          <w:color w:val="226ADD"/>
          <w:u w:val="single"/>
        </w:rPr>
        <w:t xml:space="preserve"> Events List - District</w:t>
      </w:r>
      <w:r>
        <w:rPr>
          <w:color w:val="000000"/>
        </w:rPr>
        <w:t>.</w:t>
      </w:r>
    </w:p>
    <w:p w14:paraId="3B26619F" w14:textId="77777777" w:rsidR="00435321" w:rsidRDefault="00435321">
      <w:pPr>
        <w:pBdr>
          <w:top w:val="nil"/>
          <w:left w:val="nil"/>
          <w:bottom w:val="nil"/>
          <w:right w:val="nil"/>
          <w:between w:val="nil"/>
        </w:pBdr>
        <w:spacing w:after="0" w:line="240" w:lineRule="auto"/>
        <w:rPr>
          <w:color w:val="000000"/>
        </w:rPr>
      </w:pPr>
    </w:p>
    <w:p w14:paraId="4A7BDE63" w14:textId="77777777" w:rsidR="00435321" w:rsidRDefault="0097212C">
      <w:pPr>
        <w:pBdr>
          <w:top w:val="nil"/>
          <w:left w:val="nil"/>
          <w:bottom w:val="nil"/>
          <w:right w:val="nil"/>
          <w:between w:val="nil"/>
        </w:pBdr>
        <w:spacing w:after="0" w:line="240" w:lineRule="auto"/>
        <w:rPr>
          <w:color w:val="000000"/>
        </w:rPr>
      </w:pPr>
      <w:r>
        <w:rPr>
          <w:b/>
          <w:color w:val="000000"/>
        </w:rPr>
        <w:t>Q:</w:t>
      </w:r>
      <w:r>
        <w:rPr>
          <w:color w:val="000000"/>
        </w:rPr>
        <w:t xml:space="preserve"> How many entries does my chapter receive for each event?</w:t>
      </w:r>
    </w:p>
    <w:p w14:paraId="0D0F5CB3" w14:textId="77777777" w:rsidR="00435321" w:rsidRDefault="0097212C">
      <w:pPr>
        <w:pBdr>
          <w:top w:val="nil"/>
          <w:left w:val="nil"/>
          <w:bottom w:val="nil"/>
          <w:right w:val="nil"/>
          <w:between w:val="nil"/>
        </w:pBdr>
        <w:spacing w:after="0" w:line="240" w:lineRule="auto"/>
        <w:rPr>
          <w:color w:val="000000"/>
        </w:rPr>
      </w:pPr>
      <w:r>
        <w:rPr>
          <w:b/>
          <w:color w:val="000000"/>
        </w:rPr>
        <w:t>A:</w:t>
      </w:r>
      <w:r>
        <w:rPr>
          <w:color w:val="000000"/>
        </w:rPr>
        <w:t xml:space="preserve"> For testing events, chapters receive unlimited entries. For membership-based entries, it depends on your chapter membership. Refer to the </w:t>
      </w:r>
      <w:hyperlink r:id="rId41">
        <w:r>
          <w:rPr>
            <w:color w:val="226ADD"/>
            <w:u w:val="single"/>
          </w:rPr>
          <w:t>Competitive</w:t>
        </w:r>
      </w:hyperlink>
      <w:r>
        <w:rPr>
          <w:color w:val="226ADD"/>
          <w:u w:val="single"/>
        </w:rPr>
        <w:t xml:space="preserve"> Events List – District.</w:t>
      </w:r>
    </w:p>
    <w:p w14:paraId="2164059D" w14:textId="77777777" w:rsidR="00435321" w:rsidRDefault="0097212C">
      <w:pPr>
        <w:numPr>
          <w:ilvl w:val="0"/>
          <w:numId w:val="5"/>
        </w:numPr>
        <w:pBdr>
          <w:top w:val="nil"/>
          <w:left w:val="nil"/>
          <w:bottom w:val="nil"/>
          <w:right w:val="nil"/>
          <w:between w:val="nil"/>
        </w:pBdr>
        <w:spacing w:after="0" w:line="240" w:lineRule="auto"/>
        <w:rPr>
          <w:color w:val="000000"/>
        </w:rPr>
      </w:pPr>
      <w:r>
        <w:rPr>
          <w:color w:val="000000"/>
        </w:rPr>
        <w:t>1-49 members: 3 entries</w:t>
      </w:r>
    </w:p>
    <w:p w14:paraId="15380F8F" w14:textId="77777777" w:rsidR="00435321" w:rsidRDefault="0097212C">
      <w:pPr>
        <w:numPr>
          <w:ilvl w:val="0"/>
          <w:numId w:val="5"/>
        </w:numPr>
        <w:pBdr>
          <w:top w:val="nil"/>
          <w:left w:val="nil"/>
          <w:bottom w:val="nil"/>
          <w:right w:val="nil"/>
          <w:between w:val="nil"/>
        </w:pBdr>
        <w:spacing w:after="0" w:line="240" w:lineRule="auto"/>
        <w:rPr>
          <w:color w:val="000000"/>
        </w:rPr>
      </w:pPr>
      <w:r>
        <w:rPr>
          <w:color w:val="000000"/>
        </w:rPr>
        <w:t>50-100 members: 4 entries</w:t>
      </w:r>
    </w:p>
    <w:p w14:paraId="22B9AB48" w14:textId="77777777" w:rsidR="00435321" w:rsidRDefault="0097212C">
      <w:pPr>
        <w:numPr>
          <w:ilvl w:val="0"/>
          <w:numId w:val="5"/>
        </w:numPr>
        <w:pBdr>
          <w:top w:val="nil"/>
          <w:left w:val="nil"/>
          <w:bottom w:val="nil"/>
          <w:right w:val="nil"/>
          <w:between w:val="nil"/>
        </w:pBdr>
        <w:spacing w:after="0" w:line="240" w:lineRule="auto"/>
        <w:rPr>
          <w:color w:val="000000"/>
        </w:rPr>
      </w:pPr>
      <w:r>
        <w:rPr>
          <w:color w:val="000000"/>
        </w:rPr>
        <w:t>101-150 members: 5 entries</w:t>
      </w:r>
    </w:p>
    <w:p w14:paraId="47ECA3D3" w14:textId="77777777" w:rsidR="00435321" w:rsidRDefault="0097212C">
      <w:pPr>
        <w:numPr>
          <w:ilvl w:val="0"/>
          <w:numId w:val="5"/>
        </w:numPr>
        <w:pBdr>
          <w:top w:val="nil"/>
          <w:left w:val="nil"/>
          <w:bottom w:val="nil"/>
          <w:right w:val="nil"/>
          <w:between w:val="nil"/>
        </w:pBdr>
        <w:spacing w:after="0" w:line="240" w:lineRule="auto"/>
        <w:rPr>
          <w:color w:val="000000"/>
        </w:rPr>
      </w:pPr>
      <w:r>
        <w:rPr>
          <w:color w:val="000000"/>
        </w:rPr>
        <w:t>151+ members: 6 entries</w:t>
      </w:r>
    </w:p>
    <w:p w14:paraId="5C55B81B" w14:textId="77777777" w:rsidR="00435321" w:rsidRDefault="00435321">
      <w:pPr>
        <w:pBdr>
          <w:top w:val="nil"/>
          <w:left w:val="nil"/>
          <w:bottom w:val="nil"/>
          <w:right w:val="nil"/>
          <w:between w:val="nil"/>
        </w:pBdr>
        <w:spacing w:after="0" w:line="240" w:lineRule="auto"/>
        <w:rPr>
          <w:color w:val="000000"/>
        </w:rPr>
      </w:pPr>
    </w:p>
    <w:p w14:paraId="5F84D792" w14:textId="77777777" w:rsidR="00435321" w:rsidRDefault="0097212C">
      <w:pPr>
        <w:pBdr>
          <w:top w:val="nil"/>
          <w:left w:val="nil"/>
          <w:bottom w:val="nil"/>
          <w:right w:val="nil"/>
          <w:between w:val="nil"/>
        </w:pBdr>
        <w:spacing w:after="0" w:line="240" w:lineRule="auto"/>
        <w:rPr>
          <w:color w:val="000000"/>
        </w:rPr>
      </w:pPr>
      <w:r>
        <w:rPr>
          <w:b/>
          <w:color w:val="000000"/>
        </w:rPr>
        <w:t>Q:</w:t>
      </w:r>
      <w:r>
        <w:rPr>
          <w:color w:val="000000"/>
        </w:rPr>
        <w:t xml:space="preserve"> What are the rules on if a member competed in the event before?</w:t>
      </w:r>
    </w:p>
    <w:p w14:paraId="064EEE3C" w14:textId="77777777" w:rsidR="00435321" w:rsidRDefault="0097212C">
      <w:pPr>
        <w:pBdr>
          <w:top w:val="nil"/>
          <w:left w:val="nil"/>
          <w:bottom w:val="nil"/>
          <w:right w:val="nil"/>
          <w:between w:val="nil"/>
        </w:pBdr>
        <w:spacing w:after="0" w:line="240" w:lineRule="auto"/>
        <w:rPr>
          <w:color w:val="000000"/>
        </w:rPr>
      </w:pPr>
      <w:r>
        <w:rPr>
          <w:b/>
          <w:color w:val="000000"/>
        </w:rPr>
        <w:t>A:</w:t>
      </w:r>
      <w:r>
        <w:rPr>
          <w:color w:val="000000"/>
        </w:rPr>
        <w:t xml:space="preserve"> The </w:t>
      </w:r>
      <w:hyperlink r:id="rId42">
        <w:r>
          <w:rPr>
            <w:color w:val="226ADD"/>
            <w:u w:val="single"/>
          </w:rPr>
          <w:t>national guidelines are followed</w:t>
        </w:r>
      </w:hyperlink>
      <w:r>
        <w:rPr>
          <w:color w:val="000000"/>
        </w:rPr>
        <w:t xml:space="preserve">. </w:t>
      </w:r>
      <w:r>
        <w:t>Members may compete in an event more than once if they have not previously placed in the top ten of that event at National Leadership Conference. If a member places in the top ten of an event at NLC, they are no longer eligible to compete in that event. This eliminates the exceptions for team events that were previously in place, as this change will now affect all events.</w:t>
      </w:r>
    </w:p>
    <w:p w14:paraId="1D162062" w14:textId="77777777" w:rsidR="00435321" w:rsidRDefault="00435321">
      <w:pPr>
        <w:pBdr>
          <w:top w:val="nil"/>
          <w:left w:val="nil"/>
          <w:bottom w:val="nil"/>
          <w:right w:val="nil"/>
          <w:between w:val="nil"/>
        </w:pBdr>
        <w:spacing w:after="0" w:line="240" w:lineRule="auto"/>
        <w:rPr>
          <w:color w:val="000000"/>
        </w:rPr>
      </w:pPr>
    </w:p>
    <w:p w14:paraId="74E505FF" w14:textId="77777777" w:rsidR="00435321" w:rsidRDefault="0097212C">
      <w:pPr>
        <w:pBdr>
          <w:top w:val="nil"/>
          <w:left w:val="nil"/>
          <w:bottom w:val="nil"/>
          <w:right w:val="nil"/>
          <w:between w:val="nil"/>
        </w:pBdr>
        <w:spacing w:after="0" w:line="240" w:lineRule="auto"/>
        <w:rPr>
          <w:color w:val="000000"/>
        </w:rPr>
      </w:pPr>
      <w:r>
        <w:rPr>
          <w:b/>
          <w:color w:val="000000"/>
        </w:rPr>
        <w:t>Q:</w:t>
      </w:r>
      <w:r>
        <w:rPr>
          <w:color w:val="000000"/>
        </w:rPr>
        <w:t xml:space="preserve"> Help! I’ve logged in and don’t see a member!</w:t>
      </w:r>
    </w:p>
    <w:p w14:paraId="112402E6" w14:textId="77777777" w:rsidR="00435321" w:rsidRDefault="0097212C">
      <w:pPr>
        <w:pBdr>
          <w:top w:val="nil"/>
          <w:left w:val="nil"/>
          <w:bottom w:val="nil"/>
          <w:right w:val="nil"/>
          <w:between w:val="nil"/>
        </w:pBdr>
        <w:spacing w:after="0" w:line="240" w:lineRule="auto"/>
        <w:rPr>
          <w:color w:val="000000"/>
        </w:rPr>
      </w:pPr>
      <w:r>
        <w:rPr>
          <w:b/>
          <w:color w:val="000000"/>
        </w:rPr>
        <w:t>A:</w:t>
      </w:r>
      <w:r>
        <w:rPr>
          <w:color w:val="000000"/>
        </w:rPr>
        <w:t xml:space="preserve"> The member isn’t really a member. The membership registration and payment deadline was December 1</w:t>
      </w:r>
      <w:r>
        <w:rPr>
          <w:color w:val="000000"/>
          <w:vertAlign w:val="superscript"/>
        </w:rPr>
        <w:t>st</w:t>
      </w:r>
      <w:r>
        <w:rPr>
          <w:color w:val="000000"/>
        </w:rPr>
        <w:t>. You may still register the student as an FBLA member on the national website. Contact Molly Davis to add them to the DLC registration list by December 15</w:t>
      </w:r>
      <w:r>
        <w:rPr>
          <w:color w:val="000000"/>
          <w:vertAlign w:val="superscript"/>
        </w:rPr>
        <w:t>th</w:t>
      </w:r>
      <w:r>
        <w:rPr>
          <w:color w:val="000000"/>
        </w:rPr>
        <w:t xml:space="preserve"> for a $10 fee per late member – </w:t>
      </w:r>
      <w:hyperlink r:id="rId43">
        <w:r>
          <w:rPr>
            <w:color w:val="0000FF"/>
            <w:u w:val="single"/>
          </w:rPr>
          <w:t>molly.davis@cccs.edu</w:t>
        </w:r>
      </w:hyperlink>
      <w:r>
        <w:rPr>
          <w:color w:val="000000"/>
        </w:rPr>
        <w:t xml:space="preserve">. </w:t>
      </w:r>
    </w:p>
    <w:p w14:paraId="2D8FDD64" w14:textId="77777777" w:rsidR="00435321" w:rsidRDefault="00435321">
      <w:pPr>
        <w:pBdr>
          <w:top w:val="nil"/>
          <w:left w:val="nil"/>
          <w:bottom w:val="nil"/>
          <w:right w:val="nil"/>
          <w:between w:val="nil"/>
        </w:pBdr>
        <w:spacing w:after="0" w:line="240" w:lineRule="auto"/>
        <w:rPr>
          <w:color w:val="000000"/>
        </w:rPr>
      </w:pPr>
    </w:p>
    <w:p w14:paraId="032D02C6" w14:textId="77777777" w:rsidR="00435321" w:rsidRDefault="0097212C">
      <w:pPr>
        <w:pBdr>
          <w:top w:val="nil"/>
          <w:left w:val="nil"/>
          <w:bottom w:val="nil"/>
          <w:right w:val="nil"/>
          <w:between w:val="nil"/>
        </w:pBdr>
        <w:spacing w:after="0" w:line="240" w:lineRule="auto"/>
        <w:rPr>
          <w:color w:val="000000"/>
        </w:rPr>
      </w:pPr>
      <w:r>
        <w:rPr>
          <w:b/>
          <w:color w:val="000000"/>
        </w:rPr>
        <w:t>Q:</w:t>
      </w:r>
      <w:r>
        <w:rPr>
          <w:color w:val="000000"/>
        </w:rPr>
        <w:t xml:space="preserve"> Help! I can’t log in!!</w:t>
      </w:r>
    </w:p>
    <w:p w14:paraId="70D0174E" w14:textId="77777777" w:rsidR="00435321" w:rsidRDefault="0097212C">
      <w:pPr>
        <w:pBdr>
          <w:top w:val="nil"/>
          <w:left w:val="nil"/>
          <w:bottom w:val="nil"/>
          <w:right w:val="nil"/>
          <w:between w:val="nil"/>
        </w:pBdr>
        <w:spacing w:after="0" w:line="240" w:lineRule="auto"/>
        <w:rPr>
          <w:color w:val="000000"/>
        </w:rPr>
      </w:pPr>
      <w:r>
        <w:rPr>
          <w:b/>
          <w:color w:val="000000"/>
        </w:rPr>
        <w:t>A:</w:t>
      </w:r>
      <w:r>
        <w:rPr>
          <w:color w:val="000000"/>
        </w:rPr>
        <w:t xml:space="preserve"> Click the “Login with FBLA Connect” button from Blue Panda, and then use the same credentials you use when logging into the FBLA Connect membership system. Follow the DLC Registration Tutorial for step-by-step instructions. If you are still unable to log in, you may be blocked from registering because of an owed balance. Contact Molly Davis at </w:t>
      </w:r>
      <w:hyperlink r:id="rId44">
        <w:r>
          <w:rPr>
            <w:color w:val="0000FF"/>
            <w:u w:val="single"/>
          </w:rPr>
          <w:t>molly.davis@cccs.edu</w:t>
        </w:r>
      </w:hyperlink>
      <w:r>
        <w:rPr>
          <w:color w:val="000000"/>
        </w:rPr>
        <w:t xml:space="preserve">. </w:t>
      </w:r>
    </w:p>
    <w:p w14:paraId="7A1B0013" w14:textId="77777777" w:rsidR="00435321" w:rsidRDefault="00435321">
      <w:pPr>
        <w:pBdr>
          <w:top w:val="nil"/>
          <w:left w:val="nil"/>
          <w:bottom w:val="nil"/>
          <w:right w:val="nil"/>
          <w:between w:val="nil"/>
        </w:pBdr>
        <w:spacing w:after="0" w:line="240" w:lineRule="auto"/>
        <w:rPr>
          <w:color w:val="000000"/>
        </w:rPr>
      </w:pPr>
    </w:p>
    <w:p w14:paraId="78DEC9AB" w14:textId="77777777" w:rsidR="00435321" w:rsidRDefault="0097212C">
      <w:pPr>
        <w:pBdr>
          <w:top w:val="nil"/>
          <w:left w:val="nil"/>
          <w:bottom w:val="nil"/>
          <w:right w:val="nil"/>
          <w:between w:val="nil"/>
        </w:pBdr>
        <w:spacing w:after="0" w:line="240" w:lineRule="auto"/>
        <w:rPr>
          <w:color w:val="000000"/>
        </w:rPr>
      </w:pPr>
      <w:r>
        <w:rPr>
          <w:b/>
          <w:color w:val="000000"/>
        </w:rPr>
        <w:lastRenderedPageBreak/>
        <w:t xml:space="preserve">Q: </w:t>
      </w:r>
      <w:r>
        <w:rPr>
          <w:color w:val="000000"/>
        </w:rPr>
        <w:t>Where is the information on taking tests?</w:t>
      </w:r>
    </w:p>
    <w:p w14:paraId="15EB8D33" w14:textId="77777777" w:rsidR="00435321" w:rsidRDefault="0097212C">
      <w:pPr>
        <w:pBdr>
          <w:top w:val="nil"/>
          <w:left w:val="nil"/>
          <w:bottom w:val="nil"/>
          <w:right w:val="nil"/>
          <w:between w:val="nil"/>
        </w:pBdr>
        <w:spacing w:after="0" w:line="240" w:lineRule="auto"/>
        <w:rPr>
          <w:color w:val="000000"/>
        </w:rPr>
      </w:pPr>
      <w:r>
        <w:rPr>
          <w:b/>
          <w:color w:val="000000"/>
        </w:rPr>
        <w:t xml:space="preserve">A: </w:t>
      </w:r>
      <w:r>
        <w:rPr>
          <w:color w:val="000000"/>
        </w:rPr>
        <w:t>Tests will all take place online, prior to the District Leadership Conference. Information about logging in to take tests will be sent out in late December/early January via email.</w:t>
      </w:r>
    </w:p>
    <w:p w14:paraId="08949C8C" w14:textId="77777777" w:rsidR="00435321" w:rsidRDefault="00435321">
      <w:pPr>
        <w:pBdr>
          <w:top w:val="nil"/>
          <w:left w:val="nil"/>
          <w:bottom w:val="nil"/>
          <w:right w:val="nil"/>
          <w:between w:val="nil"/>
        </w:pBdr>
        <w:spacing w:after="0" w:line="240" w:lineRule="auto"/>
        <w:rPr>
          <w:color w:val="000000"/>
        </w:rPr>
      </w:pPr>
    </w:p>
    <w:p w14:paraId="4846511E" w14:textId="77777777" w:rsidR="00435321" w:rsidRDefault="0097212C">
      <w:pPr>
        <w:pBdr>
          <w:top w:val="nil"/>
          <w:left w:val="nil"/>
          <w:bottom w:val="nil"/>
          <w:right w:val="nil"/>
          <w:between w:val="nil"/>
        </w:pBdr>
        <w:spacing w:after="0" w:line="240" w:lineRule="auto"/>
        <w:rPr>
          <w:color w:val="000000"/>
        </w:rPr>
      </w:pPr>
      <w:r>
        <w:rPr>
          <w:b/>
          <w:color w:val="000000"/>
        </w:rPr>
        <w:t>Q:</w:t>
      </w:r>
      <w:r>
        <w:rPr>
          <w:color w:val="000000"/>
        </w:rPr>
        <w:t xml:space="preserve"> How long are the online tests?</w:t>
      </w:r>
    </w:p>
    <w:p w14:paraId="4CA2D6D2" w14:textId="77777777" w:rsidR="00435321" w:rsidRDefault="0097212C">
      <w:pPr>
        <w:pBdr>
          <w:top w:val="nil"/>
          <w:left w:val="nil"/>
          <w:bottom w:val="nil"/>
          <w:right w:val="nil"/>
          <w:between w:val="nil"/>
        </w:pBdr>
        <w:spacing w:after="0" w:line="240" w:lineRule="auto"/>
        <w:rPr>
          <w:color w:val="000000"/>
        </w:rPr>
      </w:pPr>
      <w:r>
        <w:rPr>
          <w:b/>
          <w:color w:val="000000"/>
        </w:rPr>
        <w:t>A:</w:t>
      </w:r>
      <w:r>
        <w:rPr>
          <w:color w:val="000000"/>
        </w:rPr>
        <w:t xml:space="preserve"> Each test is timed and will time out after 60 minutes. </w:t>
      </w:r>
    </w:p>
    <w:p w14:paraId="1E1817D9" w14:textId="77777777" w:rsidR="00435321" w:rsidRDefault="00435321">
      <w:pPr>
        <w:pBdr>
          <w:top w:val="nil"/>
          <w:left w:val="nil"/>
          <w:bottom w:val="nil"/>
          <w:right w:val="nil"/>
          <w:between w:val="nil"/>
        </w:pBdr>
        <w:spacing w:after="0" w:line="240" w:lineRule="auto"/>
        <w:rPr>
          <w:color w:val="000000"/>
        </w:rPr>
      </w:pPr>
    </w:p>
    <w:p w14:paraId="1D57A658" w14:textId="77777777" w:rsidR="00435321" w:rsidRDefault="0097212C">
      <w:pPr>
        <w:pBdr>
          <w:top w:val="nil"/>
          <w:left w:val="nil"/>
          <w:bottom w:val="nil"/>
          <w:right w:val="nil"/>
          <w:between w:val="nil"/>
        </w:pBdr>
        <w:spacing w:after="0" w:line="240" w:lineRule="auto"/>
        <w:rPr>
          <w:color w:val="000000"/>
        </w:rPr>
      </w:pPr>
      <w:r>
        <w:rPr>
          <w:b/>
          <w:color w:val="000000"/>
        </w:rPr>
        <w:t>Q:</w:t>
      </w:r>
      <w:r>
        <w:rPr>
          <w:color w:val="000000"/>
        </w:rPr>
        <w:t xml:space="preserve"> Can students start the test on one day and finish it on another?</w:t>
      </w:r>
    </w:p>
    <w:p w14:paraId="46952E86" w14:textId="77777777" w:rsidR="00435321" w:rsidRDefault="0097212C">
      <w:pPr>
        <w:pBdr>
          <w:top w:val="nil"/>
          <w:left w:val="nil"/>
          <w:bottom w:val="nil"/>
          <w:right w:val="nil"/>
          <w:between w:val="nil"/>
        </w:pBdr>
        <w:spacing w:after="0" w:line="240" w:lineRule="auto"/>
        <w:rPr>
          <w:color w:val="000000"/>
        </w:rPr>
      </w:pPr>
      <w:r>
        <w:rPr>
          <w:b/>
          <w:color w:val="000000"/>
        </w:rPr>
        <w:t xml:space="preserve">A: </w:t>
      </w:r>
      <w:r>
        <w:rPr>
          <w:color w:val="000000"/>
        </w:rPr>
        <w:t>No. Students must take the test in one sitting.</w:t>
      </w:r>
    </w:p>
    <w:p w14:paraId="64269921" w14:textId="77777777" w:rsidR="00435321" w:rsidRDefault="00435321">
      <w:pPr>
        <w:pBdr>
          <w:top w:val="nil"/>
          <w:left w:val="nil"/>
          <w:bottom w:val="nil"/>
          <w:right w:val="nil"/>
          <w:between w:val="nil"/>
        </w:pBdr>
        <w:spacing w:after="0" w:line="240" w:lineRule="auto"/>
        <w:rPr>
          <w:color w:val="000000"/>
        </w:rPr>
      </w:pPr>
    </w:p>
    <w:p w14:paraId="37CD67A6" w14:textId="77777777" w:rsidR="00435321" w:rsidRDefault="0097212C">
      <w:pPr>
        <w:pBdr>
          <w:top w:val="nil"/>
          <w:left w:val="nil"/>
          <w:bottom w:val="nil"/>
          <w:right w:val="nil"/>
          <w:between w:val="nil"/>
        </w:pBdr>
        <w:spacing w:after="0" w:line="240" w:lineRule="auto"/>
        <w:rPr>
          <w:color w:val="000000"/>
        </w:rPr>
      </w:pPr>
      <w:r>
        <w:rPr>
          <w:b/>
          <w:color w:val="000000"/>
        </w:rPr>
        <w:t>Q:</w:t>
      </w:r>
      <w:r>
        <w:rPr>
          <w:color w:val="000000"/>
        </w:rPr>
        <w:t xml:space="preserve"> What if I have several students on a team? Do they each take an individual test or do they collaboratively take one test?</w:t>
      </w:r>
    </w:p>
    <w:p w14:paraId="5E0E0AEB" w14:textId="77777777" w:rsidR="00435321" w:rsidRDefault="0097212C">
      <w:pPr>
        <w:pBdr>
          <w:top w:val="nil"/>
          <w:left w:val="nil"/>
          <w:bottom w:val="nil"/>
          <w:right w:val="nil"/>
          <w:between w:val="nil"/>
        </w:pBdr>
        <w:spacing w:after="0" w:line="240" w:lineRule="auto"/>
        <w:rPr>
          <w:color w:val="000000"/>
        </w:rPr>
      </w:pPr>
      <w:r>
        <w:rPr>
          <w:b/>
          <w:color w:val="000000"/>
        </w:rPr>
        <w:t>A:</w:t>
      </w:r>
      <w:r>
        <w:rPr>
          <w:color w:val="000000"/>
        </w:rPr>
        <w:t xml:space="preserve"> The students will take the test individually. Team objective tests are taken individually by each team member. The scores of all team members will be averaged to determine the average team score. Any team member who does not sign in within 15 minutes of other team members and take the test will be removed from the team and prevented from advancing to the next level of competition.</w:t>
      </w:r>
    </w:p>
    <w:p w14:paraId="5BC5BB60" w14:textId="77777777" w:rsidR="00435321" w:rsidRDefault="00435321">
      <w:pPr>
        <w:pBdr>
          <w:top w:val="nil"/>
          <w:left w:val="nil"/>
          <w:bottom w:val="nil"/>
          <w:right w:val="nil"/>
          <w:between w:val="nil"/>
        </w:pBdr>
        <w:spacing w:after="0" w:line="240" w:lineRule="auto"/>
        <w:rPr>
          <w:color w:val="000000"/>
        </w:rPr>
      </w:pPr>
    </w:p>
    <w:p w14:paraId="4BB24231" w14:textId="77777777" w:rsidR="00435321" w:rsidRDefault="0097212C">
      <w:pPr>
        <w:pBdr>
          <w:top w:val="nil"/>
          <w:left w:val="nil"/>
          <w:bottom w:val="nil"/>
          <w:right w:val="nil"/>
          <w:between w:val="nil"/>
        </w:pBdr>
        <w:spacing w:after="0" w:line="240" w:lineRule="auto"/>
        <w:rPr>
          <w:color w:val="000000"/>
        </w:rPr>
      </w:pPr>
      <w:r>
        <w:rPr>
          <w:b/>
          <w:color w:val="000000"/>
        </w:rPr>
        <w:t xml:space="preserve">Q: </w:t>
      </w:r>
      <w:r>
        <w:rPr>
          <w:color w:val="000000"/>
        </w:rPr>
        <w:t>Where is the information on the production events?</w:t>
      </w:r>
    </w:p>
    <w:p w14:paraId="10A2365C" w14:textId="77777777" w:rsidR="00435321" w:rsidRDefault="0097212C">
      <w:pPr>
        <w:pBdr>
          <w:top w:val="nil"/>
          <w:left w:val="nil"/>
          <w:bottom w:val="nil"/>
          <w:right w:val="nil"/>
          <w:between w:val="nil"/>
        </w:pBdr>
        <w:spacing w:after="0" w:line="240" w:lineRule="auto"/>
        <w:rPr>
          <w:color w:val="000000"/>
        </w:rPr>
      </w:pPr>
      <w:r>
        <w:rPr>
          <w:b/>
          <w:color w:val="000000"/>
        </w:rPr>
        <w:t xml:space="preserve">A: </w:t>
      </w:r>
      <w:r>
        <w:rPr>
          <w:color w:val="000000"/>
        </w:rPr>
        <w:t>The production part of four competitions (Computer Applications, Database Design &amp; Applications, Spreadsheet Applications, Word Processing) will all take place prior to the District Leadership Conference. Information about production tests will be sent out in January via email.</w:t>
      </w:r>
    </w:p>
    <w:p w14:paraId="3A0C11C2" w14:textId="77777777" w:rsidR="00435321" w:rsidRDefault="00435321">
      <w:pPr>
        <w:pBdr>
          <w:top w:val="nil"/>
          <w:left w:val="nil"/>
          <w:bottom w:val="nil"/>
          <w:right w:val="nil"/>
          <w:between w:val="nil"/>
        </w:pBdr>
        <w:spacing w:after="0" w:line="240" w:lineRule="auto"/>
        <w:rPr>
          <w:color w:val="000000"/>
        </w:rPr>
      </w:pPr>
    </w:p>
    <w:p w14:paraId="7C120B00" w14:textId="77777777" w:rsidR="00435321" w:rsidRDefault="0097212C">
      <w:pPr>
        <w:pBdr>
          <w:top w:val="nil"/>
          <w:left w:val="nil"/>
          <w:bottom w:val="nil"/>
          <w:right w:val="nil"/>
          <w:between w:val="nil"/>
        </w:pBdr>
        <w:spacing w:after="0" w:line="240" w:lineRule="auto"/>
        <w:rPr>
          <w:color w:val="000000"/>
        </w:rPr>
      </w:pPr>
      <w:r>
        <w:rPr>
          <w:b/>
          <w:color w:val="000000"/>
        </w:rPr>
        <w:t xml:space="preserve">Q: </w:t>
      </w:r>
      <w:r>
        <w:rPr>
          <w:color w:val="000000"/>
        </w:rPr>
        <w:t>Do production events have to take a test?</w:t>
      </w:r>
    </w:p>
    <w:p w14:paraId="5B3D02CC" w14:textId="77777777" w:rsidR="00435321" w:rsidRDefault="0097212C">
      <w:pPr>
        <w:pBdr>
          <w:top w:val="nil"/>
          <w:left w:val="nil"/>
          <w:bottom w:val="nil"/>
          <w:right w:val="nil"/>
          <w:between w:val="nil"/>
        </w:pBdr>
        <w:spacing w:after="0" w:line="240" w:lineRule="auto"/>
        <w:rPr>
          <w:color w:val="000000"/>
        </w:rPr>
      </w:pPr>
      <w:r>
        <w:rPr>
          <w:b/>
          <w:color w:val="000000"/>
        </w:rPr>
        <w:t xml:space="preserve">A: </w:t>
      </w:r>
      <w:r>
        <w:rPr>
          <w:color w:val="000000"/>
        </w:rPr>
        <w:t xml:space="preserve">Yes. For Computer Applications, Database Design &amp; Applications, Spreadsheet Applications, Word Processing, students will need to budget their time to take an hour-long test, in addition to completing their production events in the allotted amount of time for the production assessment. </w:t>
      </w:r>
    </w:p>
    <w:p w14:paraId="4EA1396E" w14:textId="77777777" w:rsidR="00435321" w:rsidRDefault="00435321">
      <w:pPr>
        <w:pBdr>
          <w:top w:val="nil"/>
          <w:left w:val="nil"/>
          <w:bottom w:val="nil"/>
          <w:right w:val="nil"/>
          <w:between w:val="nil"/>
        </w:pBdr>
        <w:spacing w:after="0" w:line="240" w:lineRule="auto"/>
        <w:rPr>
          <w:color w:val="000000"/>
        </w:rPr>
      </w:pPr>
    </w:p>
    <w:p w14:paraId="1A250B54" w14:textId="77777777" w:rsidR="00435321" w:rsidRDefault="00435321">
      <w:pPr>
        <w:pBdr>
          <w:top w:val="nil"/>
          <w:left w:val="nil"/>
          <w:bottom w:val="nil"/>
          <w:right w:val="nil"/>
          <w:between w:val="nil"/>
        </w:pBdr>
        <w:spacing w:after="0" w:line="240" w:lineRule="auto"/>
        <w:rPr>
          <w:color w:val="000000"/>
        </w:rPr>
      </w:pPr>
    </w:p>
    <w:p w14:paraId="1A304B3E" w14:textId="77777777" w:rsidR="00435321" w:rsidRDefault="00435321">
      <w:pPr>
        <w:pBdr>
          <w:top w:val="nil"/>
          <w:left w:val="nil"/>
          <w:bottom w:val="nil"/>
          <w:right w:val="nil"/>
          <w:between w:val="nil"/>
        </w:pBdr>
        <w:spacing w:after="0" w:line="240" w:lineRule="auto"/>
        <w:rPr>
          <w:color w:val="000000"/>
        </w:rPr>
      </w:pPr>
    </w:p>
    <w:p w14:paraId="49C34611" w14:textId="77777777" w:rsidR="00435321" w:rsidRDefault="0097212C">
      <w:pPr>
        <w:rPr>
          <w:b/>
          <w:color w:val="1F4E79"/>
          <w:sz w:val="32"/>
          <w:szCs w:val="32"/>
        </w:rPr>
      </w:pPr>
      <w:r>
        <w:br w:type="page"/>
      </w:r>
    </w:p>
    <w:p w14:paraId="6363CB06" w14:textId="77777777" w:rsidR="00435321" w:rsidRDefault="0097212C">
      <w:pPr>
        <w:pStyle w:val="Heading1"/>
        <w:rPr>
          <w:color w:val="0A2E7F"/>
        </w:rPr>
      </w:pPr>
      <w:bookmarkStart w:id="50" w:name="_heading=h.1ci93xb" w:colFirst="0" w:colLast="0"/>
      <w:bookmarkEnd w:id="50"/>
      <w:r>
        <w:rPr>
          <w:color w:val="0A2E7F"/>
        </w:rPr>
        <w:lastRenderedPageBreak/>
        <w:t>Colorado FBLA Code of Conduct</w:t>
      </w:r>
    </w:p>
    <w:p w14:paraId="06707EA6" w14:textId="77777777" w:rsidR="00435321" w:rsidRDefault="0097212C">
      <w:pPr>
        <w:pBdr>
          <w:top w:val="nil"/>
          <w:left w:val="nil"/>
          <w:bottom w:val="nil"/>
          <w:right w:val="nil"/>
          <w:between w:val="nil"/>
        </w:pBdr>
        <w:spacing w:after="0" w:line="240" w:lineRule="auto"/>
        <w:rPr>
          <w:i/>
          <w:color w:val="000000"/>
        </w:rPr>
      </w:pPr>
      <w:r>
        <w:rPr>
          <w:i/>
          <w:color w:val="000000"/>
        </w:rPr>
        <w:t>The purpose of the Code of Conduct is to ensure that FBLA members who attend a conference are aware of expected behavior. It is the adviser’s responsibility to discuss the form with the members and stress the importance of abiding by the rules. Colorado FBLA is proud of its reputation and encourages advisers to closely monitor students at all conferences. Advisers must have a signed Code of Conduct in their possession at all FBLA activities and must submit a Certification Form certifying that all members have read and signed the Verification Form.</w:t>
      </w:r>
    </w:p>
    <w:p w14:paraId="24B75523" w14:textId="77777777" w:rsidR="00435321" w:rsidRDefault="00435321">
      <w:pPr>
        <w:pBdr>
          <w:top w:val="nil"/>
          <w:left w:val="nil"/>
          <w:bottom w:val="nil"/>
          <w:right w:val="nil"/>
          <w:between w:val="nil"/>
        </w:pBdr>
        <w:spacing w:after="0" w:line="240" w:lineRule="auto"/>
        <w:rPr>
          <w:color w:val="000000"/>
        </w:rPr>
      </w:pPr>
    </w:p>
    <w:p w14:paraId="2849E759" w14:textId="77777777" w:rsidR="00435321" w:rsidRDefault="0097212C">
      <w:pPr>
        <w:pBdr>
          <w:top w:val="nil"/>
          <w:left w:val="nil"/>
          <w:bottom w:val="nil"/>
          <w:right w:val="nil"/>
          <w:between w:val="nil"/>
        </w:pBdr>
        <w:spacing w:after="0" w:line="240" w:lineRule="auto"/>
        <w:rPr>
          <w:b/>
          <w:color w:val="000000"/>
          <w:sz w:val="20"/>
          <w:szCs w:val="20"/>
          <w:u w:val="single"/>
        </w:rPr>
      </w:pPr>
      <w:r>
        <w:rPr>
          <w:b/>
          <w:color w:val="000000"/>
          <w:sz w:val="20"/>
          <w:szCs w:val="20"/>
          <w:u w:val="single"/>
        </w:rPr>
        <w:t>CONDUCT POLICIES AND PROCEDURES FOR COLORADO FBLA</w:t>
      </w:r>
    </w:p>
    <w:p w14:paraId="363D0DAF" w14:textId="77777777" w:rsidR="00435321" w:rsidRDefault="0097212C">
      <w:pPr>
        <w:pBdr>
          <w:top w:val="nil"/>
          <w:left w:val="nil"/>
          <w:bottom w:val="nil"/>
          <w:right w:val="nil"/>
          <w:between w:val="nil"/>
        </w:pBdr>
        <w:spacing w:after="0" w:line="240" w:lineRule="auto"/>
        <w:rPr>
          <w:color w:val="000000"/>
          <w:sz w:val="20"/>
          <w:szCs w:val="20"/>
        </w:rPr>
      </w:pPr>
      <w:r>
        <w:rPr>
          <w:color w:val="000000"/>
          <w:sz w:val="20"/>
          <w:szCs w:val="20"/>
        </w:rPr>
        <w:t xml:space="preserve">The following conduct policies reflect minimum behavioral standards for Colorado FBLA members. The policies are in effect for all delegates who are attending any Local, State or National FBLA function. The term “delegate” shall mean any FBLA member. </w:t>
      </w:r>
    </w:p>
    <w:p w14:paraId="5F42CFEF" w14:textId="77777777" w:rsidR="00435321" w:rsidRDefault="00435321">
      <w:pPr>
        <w:pBdr>
          <w:top w:val="nil"/>
          <w:left w:val="nil"/>
          <w:bottom w:val="nil"/>
          <w:right w:val="nil"/>
          <w:between w:val="nil"/>
        </w:pBdr>
        <w:spacing w:after="0" w:line="240" w:lineRule="auto"/>
        <w:rPr>
          <w:color w:val="000000"/>
          <w:sz w:val="20"/>
          <w:szCs w:val="20"/>
        </w:rPr>
      </w:pPr>
    </w:p>
    <w:p w14:paraId="212FEA1B" w14:textId="77777777" w:rsidR="00435321" w:rsidRDefault="0097212C">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 xml:space="preserve">Defacing of public property—any damage to or loss of property or furnishings of the properties being utilized for meeting purposes will be paid for by the individual or chapter responsible. </w:t>
      </w:r>
    </w:p>
    <w:p w14:paraId="4634BEF6" w14:textId="77777777" w:rsidR="00435321" w:rsidRDefault="0097212C">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 xml:space="preserve">Delegates shall keep their adult advisers informed of their activities and whereabouts at all times. </w:t>
      </w:r>
    </w:p>
    <w:p w14:paraId="708EC333" w14:textId="77777777" w:rsidR="00435321" w:rsidRDefault="0097212C">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 xml:space="preserve">Delegates will not be allowed to leave the conference site at any time without adult supervision. </w:t>
      </w:r>
    </w:p>
    <w:p w14:paraId="2FE36195" w14:textId="77777777" w:rsidR="00435321" w:rsidRDefault="0097212C">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 xml:space="preserve">Members will be prohibited from participation without local supervision provided by the chapter or school. For the National Leadership Conference a designated local adviser or parent will be expected to accompany the participants. </w:t>
      </w:r>
    </w:p>
    <w:p w14:paraId="412353E4" w14:textId="77777777" w:rsidR="00435321" w:rsidRDefault="0097212C">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 xml:space="preserve">Delegates shall not use their own cars or ride in cars belonging to others during the conference unless accompanied by an adviser or other responsible adult. </w:t>
      </w:r>
    </w:p>
    <w:p w14:paraId="0356259A" w14:textId="77777777" w:rsidR="00435321" w:rsidRDefault="0097212C">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 xml:space="preserve">Alcoholic beverages and controlled or illegal substances (drugs) of any form are not allowed. These items must not be used or possessed at any time, or under any circumstances. Use or possession of such substances may subject the delegate to criminal prosecution. </w:t>
      </w:r>
    </w:p>
    <w:p w14:paraId="1AED3B45" w14:textId="77777777" w:rsidR="00435321" w:rsidRDefault="0097212C">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 xml:space="preserve">Use of tobacco in any form by an FBLA member is prohibited, including e-cigarettes. </w:t>
      </w:r>
    </w:p>
    <w:p w14:paraId="1A0793FF" w14:textId="77777777" w:rsidR="00435321" w:rsidRDefault="0097212C">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 xml:space="preserve">Participants will NOT be admitted to conference activities and competitive events if in violation of the dress code. Furthermore, competitors will not walk on stage during awards sessions if observed violating the dress code. </w:t>
      </w:r>
    </w:p>
    <w:p w14:paraId="2FC54D84" w14:textId="77777777" w:rsidR="00435321" w:rsidRDefault="0097212C">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 xml:space="preserve">Observe the curfews as listed in the conference program. Curfew is defined as being in your own assigned room by the designated hour. </w:t>
      </w:r>
    </w:p>
    <w:p w14:paraId="3F3B9D6A" w14:textId="77777777" w:rsidR="00435321" w:rsidRDefault="0097212C">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 xml:space="preserve">Members of the opposite sex are not allowed in sleeping rooms in hotels or motels unless the door is WIDE OPEN or the chapter adviser or responsible adult is present in the room. </w:t>
      </w:r>
    </w:p>
    <w:p w14:paraId="6D12CAE4" w14:textId="77777777" w:rsidR="00435321" w:rsidRDefault="0097212C">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highlight w:val="white"/>
        </w:rPr>
        <w:t>Colorado FBLA photographers and videographers will be taking photos and videos throughout the conference for use in any manner FBLA deems appropriate including, but not limited to, publishing in FBLA publications, on the FBLA website, and in connection with competitive performance events. By attending the conference, you grant FBLA the right, without approval, to photograph, record, use, and edit your photograph, video, image, likeness, appearance, performance, and any other indicia of identity, in any format whatsoever, and to publish, disseminate, exhibit, publicly display, give, sell, and/or transfer the same in any and all forms of media or distribution now known or hereafter discovered or developed (including, but not limited to, print media, Internet, Web casting, video streaming, television or radio), for the use of FBLA, its affiliates, or any individual, organization, business, publication, network or other third party, in perpetuity, without payment or any consideration.</w:t>
      </w:r>
    </w:p>
    <w:p w14:paraId="04FE6F70" w14:textId="77777777" w:rsidR="00435321" w:rsidRDefault="00435321">
      <w:pPr>
        <w:pBdr>
          <w:top w:val="nil"/>
          <w:left w:val="nil"/>
          <w:bottom w:val="nil"/>
          <w:right w:val="nil"/>
          <w:between w:val="nil"/>
        </w:pBdr>
        <w:spacing w:after="0" w:line="240" w:lineRule="auto"/>
        <w:rPr>
          <w:color w:val="000000"/>
          <w:sz w:val="20"/>
          <w:szCs w:val="20"/>
        </w:rPr>
      </w:pPr>
    </w:p>
    <w:p w14:paraId="3005D0AA" w14:textId="77777777" w:rsidR="00435321" w:rsidRDefault="0097212C">
      <w:pPr>
        <w:pBdr>
          <w:top w:val="nil"/>
          <w:left w:val="nil"/>
          <w:bottom w:val="nil"/>
          <w:right w:val="nil"/>
          <w:between w:val="nil"/>
        </w:pBdr>
        <w:spacing w:after="0" w:line="240" w:lineRule="auto"/>
        <w:rPr>
          <w:b/>
          <w:color w:val="000000"/>
          <w:sz w:val="20"/>
          <w:szCs w:val="20"/>
          <w:u w:val="single"/>
        </w:rPr>
      </w:pPr>
      <w:r>
        <w:rPr>
          <w:b/>
          <w:color w:val="000000"/>
          <w:sz w:val="20"/>
          <w:szCs w:val="20"/>
          <w:u w:val="single"/>
        </w:rPr>
        <w:t>DISREGARDING OR VIOLATING THE CODE OF CONDUCT</w:t>
      </w:r>
    </w:p>
    <w:p w14:paraId="6A22CD57" w14:textId="77777777" w:rsidR="00435321" w:rsidRDefault="0097212C">
      <w:pPr>
        <w:pBdr>
          <w:top w:val="nil"/>
          <w:left w:val="nil"/>
          <w:bottom w:val="nil"/>
          <w:right w:val="nil"/>
          <w:between w:val="nil"/>
        </w:pBdr>
        <w:spacing w:after="0" w:line="240" w:lineRule="auto"/>
        <w:rPr>
          <w:color w:val="000000"/>
          <w:sz w:val="20"/>
          <w:szCs w:val="20"/>
        </w:rPr>
      </w:pPr>
      <w:r>
        <w:rPr>
          <w:color w:val="000000"/>
          <w:sz w:val="20"/>
          <w:szCs w:val="20"/>
        </w:rPr>
        <w:t>Delegates who disregard or violate this code will be subject to disciplinary action, including, but not limited to, competitive event disqualification, forfeiture of privileges to attend further events, confinement to your hotel room, dismissal from the conference, and being sent home at your own expense. Parents and/or guardians will be notified and FBLA reserves the right to notify law enforcement. Any Code of Conduct violation must be brought to the attention of the state adviser prior to the conclusion of the conference.</w:t>
      </w:r>
    </w:p>
    <w:p w14:paraId="542C7CAA" w14:textId="77777777" w:rsidR="00435321" w:rsidRDefault="0097212C">
      <w:bookmarkStart w:id="51" w:name="_heading=h.3whwml4" w:colFirst="0" w:colLast="0"/>
      <w:bookmarkEnd w:id="51"/>
      <w:r>
        <w:br w:type="page"/>
      </w:r>
    </w:p>
    <w:tbl>
      <w:tblPr>
        <w:tblStyle w:val="a5"/>
        <w:tblW w:w="10880" w:type="dxa"/>
        <w:tblBorders>
          <w:top w:val="single" w:sz="24" w:space="0" w:color="000000"/>
          <w:left w:val="single" w:sz="24" w:space="0" w:color="000000"/>
          <w:bottom w:val="single" w:sz="24" w:space="0" w:color="000000"/>
          <w:right w:val="single" w:sz="24" w:space="0" w:color="000000"/>
          <w:insideH w:val="nil"/>
          <w:insideV w:val="nil"/>
        </w:tblBorders>
        <w:tblLayout w:type="fixed"/>
        <w:tblLook w:val="0400" w:firstRow="0" w:lastRow="0" w:firstColumn="0" w:lastColumn="0" w:noHBand="0" w:noVBand="1"/>
      </w:tblPr>
      <w:tblGrid>
        <w:gridCol w:w="10880"/>
      </w:tblGrid>
      <w:tr w:rsidR="00435321" w14:paraId="51F33AEB" w14:textId="77777777">
        <w:trPr>
          <w:trHeight w:val="277"/>
        </w:trPr>
        <w:tc>
          <w:tcPr>
            <w:tcW w:w="10880" w:type="dxa"/>
          </w:tcPr>
          <w:p w14:paraId="49B75B7A" w14:textId="77777777" w:rsidR="00435321" w:rsidRDefault="00435321">
            <w:pPr>
              <w:pBdr>
                <w:top w:val="nil"/>
                <w:left w:val="nil"/>
                <w:bottom w:val="nil"/>
                <w:right w:val="nil"/>
                <w:between w:val="nil"/>
              </w:pBdr>
              <w:rPr>
                <w:b/>
              </w:rPr>
            </w:pPr>
          </w:p>
          <w:p w14:paraId="1A3D295F" w14:textId="77777777" w:rsidR="00435321" w:rsidRDefault="0097212C">
            <w:pPr>
              <w:pStyle w:val="Heading1"/>
              <w:rPr>
                <w:color w:val="0A2E7F"/>
              </w:rPr>
            </w:pPr>
            <w:bookmarkStart w:id="52" w:name="_heading=h.2bn6wsx" w:colFirst="0" w:colLast="0"/>
            <w:bookmarkEnd w:id="52"/>
            <w:r>
              <w:rPr>
                <w:color w:val="0A2E7F"/>
              </w:rPr>
              <w:t>Chapter Certification Form</w:t>
            </w:r>
          </w:p>
          <w:p w14:paraId="3768D104" w14:textId="77777777" w:rsidR="00435321" w:rsidRDefault="00435321">
            <w:pPr>
              <w:pBdr>
                <w:top w:val="nil"/>
                <w:left w:val="nil"/>
                <w:bottom w:val="nil"/>
                <w:right w:val="nil"/>
                <w:between w:val="nil"/>
              </w:pBdr>
            </w:pPr>
          </w:p>
          <w:p w14:paraId="4B276670" w14:textId="77777777" w:rsidR="00435321" w:rsidRDefault="00435321">
            <w:pPr>
              <w:pBdr>
                <w:top w:val="nil"/>
                <w:left w:val="nil"/>
                <w:bottom w:val="nil"/>
                <w:right w:val="nil"/>
                <w:between w:val="nil"/>
              </w:pBdr>
            </w:pPr>
          </w:p>
          <w:p w14:paraId="4191A450" w14:textId="77777777" w:rsidR="00435321" w:rsidRDefault="00435321">
            <w:pPr>
              <w:pBdr>
                <w:top w:val="nil"/>
                <w:left w:val="nil"/>
                <w:bottom w:val="nil"/>
                <w:right w:val="nil"/>
                <w:between w:val="nil"/>
              </w:pBdr>
            </w:pPr>
          </w:p>
          <w:p w14:paraId="0B5971CC" w14:textId="77777777" w:rsidR="00435321" w:rsidRDefault="0097212C">
            <w:pPr>
              <w:pBdr>
                <w:top w:val="nil"/>
                <w:left w:val="nil"/>
                <w:bottom w:val="nil"/>
                <w:right w:val="nil"/>
                <w:between w:val="nil"/>
              </w:pBdr>
            </w:pPr>
            <w:r>
              <w:t xml:space="preserve">The FBLA members of </w:t>
            </w:r>
            <w:r>
              <w:rPr>
                <w:u w:val="single"/>
              </w:rPr>
              <w:t xml:space="preserve"> </w:t>
            </w:r>
            <w:r>
              <w:rPr>
                <w:u w:val="single"/>
              </w:rPr>
              <w:tab/>
              <w:t xml:space="preserve">___________________________________  </w:t>
            </w:r>
            <w:r>
              <w:t>School have read the Code of Conduct, Dress Code and completed the CTSO Multiple Release Forms.</w:t>
            </w:r>
          </w:p>
          <w:p w14:paraId="016F65B2" w14:textId="77777777" w:rsidR="00435321" w:rsidRDefault="00435321">
            <w:pPr>
              <w:pBdr>
                <w:top w:val="nil"/>
                <w:left w:val="nil"/>
                <w:bottom w:val="nil"/>
                <w:right w:val="nil"/>
                <w:between w:val="nil"/>
              </w:pBdr>
            </w:pPr>
          </w:p>
          <w:p w14:paraId="299D1530" w14:textId="77777777" w:rsidR="00435321" w:rsidRDefault="0097212C">
            <w:pPr>
              <w:pBdr>
                <w:top w:val="nil"/>
                <w:left w:val="nil"/>
                <w:bottom w:val="nil"/>
                <w:right w:val="nil"/>
                <w:between w:val="nil"/>
              </w:pBdr>
            </w:pPr>
            <w:r>
              <w:t>In addition, we certify that all staff provided by the school district and attending this conference with the Colorado CTSOs have completed and passed a Criminal Background Check and Sexual Abuse Prevention Training.</w:t>
            </w:r>
          </w:p>
          <w:p w14:paraId="0A429CC5" w14:textId="77777777" w:rsidR="00435321" w:rsidRDefault="00435321">
            <w:pPr>
              <w:pBdr>
                <w:top w:val="nil"/>
                <w:left w:val="nil"/>
                <w:bottom w:val="nil"/>
                <w:right w:val="nil"/>
                <w:between w:val="nil"/>
              </w:pBdr>
            </w:pPr>
          </w:p>
          <w:p w14:paraId="3884F7BD" w14:textId="77777777" w:rsidR="00435321" w:rsidRDefault="0097212C">
            <w:pPr>
              <w:pBdr>
                <w:top w:val="nil"/>
                <w:left w:val="nil"/>
                <w:bottom w:val="nil"/>
                <w:right w:val="nil"/>
                <w:between w:val="nil"/>
              </w:pBdr>
            </w:pPr>
            <w:r>
              <w:t>Our chapter has an emergency plan. This plan has been communicated with attending members, parents and administrators.</w:t>
            </w:r>
          </w:p>
          <w:p w14:paraId="6020D866" w14:textId="77777777" w:rsidR="00435321" w:rsidRDefault="00435321">
            <w:pPr>
              <w:pBdr>
                <w:top w:val="nil"/>
                <w:left w:val="nil"/>
                <w:bottom w:val="nil"/>
                <w:right w:val="nil"/>
                <w:between w:val="nil"/>
              </w:pBdr>
            </w:pPr>
          </w:p>
          <w:p w14:paraId="671AB531" w14:textId="77777777" w:rsidR="00435321" w:rsidRDefault="00435321">
            <w:pPr>
              <w:pBdr>
                <w:top w:val="nil"/>
                <w:left w:val="nil"/>
                <w:bottom w:val="nil"/>
                <w:right w:val="nil"/>
                <w:between w:val="nil"/>
              </w:pBdr>
            </w:pPr>
          </w:p>
          <w:p w14:paraId="06A60779" w14:textId="77777777" w:rsidR="00435321" w:rsidRDefault="0097212C">
            <w:pPr>
              <w:pBdr>
                <w:top w:val="nil"/>
                <w:left w:val="nil"/>
                <w:bottom w:val="nil"/>
                <w:right w:val="nil"/>
                <w:between w:val="nil"/>
              </w:pBdr>
            </w:pPr>
            <w:r>
              <w:t>__________________________________            __________________________________</w:t>
            </w:r>
          </w:p>
          <w:p w14:paraId="2A796B4D" w14:textId="77777777" w:rsidR="00435321" w:rsidRDefault="0097212C">
            <w:pPr>
              <w:pBdr>
                <w:top w:val="nil"/>
                <w:left w:val="nil"/>
                <w:bottom w:val="nil"/>
                <w:right w:val="nil"/>
                <w:between w:val="nil"/>
              </w:pBdr>
            </w:pPr>
            <w:r>
              <w:t xml:space="preserve">(Adviser Printed Name) </w:t>
            </w:r>
            <w:r>
              <w:tab/>
            </w:r>
            <w:r>
              <w:tab/>
            </w:r>
            <w:r>
              <w:tab/>
            </w:r>
            <w:r>
              <w:tab/>
              <w:t xml:space="preserve">     (Adviser Signature) </w:t>
            </w:r>
            <w:r>
              <w:tab/>
            </w:r>
            <w:r>
              <w:tab/>
            </w:r>
            <w:r>
              <w:tab/>
              <w:t xml:space="preserve">     (Date)</w:t>
            </w:r>
          </w:p>
          <w:p w14:paraId="0F16213F" w14:textId="77777777" w:rsidR="00435321" w:rsidRDefault="00435321">
            <w:pPr>
              <w:pBdr>
                <w:top w:val="nil"/>
                <w:left w:val="nil"/>
                <w:bottom w:val="nil"/>
                <w:right w:val="nil"/>
                <w:between w:val="nil"/>
              </w:pBdr>
            </w:pPr>
          </w:p>
          <w:p w14:paraId="5F06312C" w14:textId="77777777" w:rsidR="00435321" w:rsidRDefault="0097212C">
            <w:pPr>
              <w:pBdr>
                <w:top w:val="nil"/>
                <w:left w:val="nil"/>
                <w:bottom w:val="nil"/>
                <w:right w:val="nil"/>
                <w:between w:val="nil"/>
              </w:pBdr>
            </w:pPr>
            <w:r>
              <w:t xml:space="preserve">__________________________________            __________________________________   </w:t>
            </w:r>
          </w:p>
          <w:p w14:paraId="0B99432C" w14:textId="77777777" w:rsidR="00435321" w:rsidRDefault="0097212C">
            <w:pPr>
              <w:pBdr>
                <w:top w:val="nil"/>
                <w:left w:val="nil"/>
                <w:bottom w:val="nil"/>
                <w:right w:val="nil"/>
                <w:between w:val="nil"/>
              </w:pBdr>
            </w:pPr>
            <w:r>
              <w:t xml:space="preserve">(School Administrator Printed Name) </w:t>
            </w:r>
            <w:r>
              <w:tab/>
            </w:r>
            <w:r>
              <w:tab/>
              <w:t xml:space="preserve">     (School Administrator Signature) </w:t>
            </w:r>
            <w:r>
              <w:tab/>
              <w:t xml:space="preserve">                   (Date)</w:t>
            </w:r>
          </w:p>
          <w:p w14:paraId="11B2AED4" w14:textId="77777777" w:rsidR="00435321" w:rsidRDefault="00435321">
            <w:pPr>
              <w:pBdr>
                <w:top w:val="nil"/>
                <w:left w:val="nil"/>
                <w:bottom w:val="nil"/>
                <w:right w:val="nil"/>
                <w:between w:val="nil"/>
              </w:pBdr>
            </w:pPr>
          </w:p>
          <w:p w14:paraId="0EE9A534" w14:textId="77777777" w:rsidR="00435321" w:rsidRDefault="00435321">
            <w:pPr>
              <w:pBdr>
                <w:top w:val="nil"/>
                <w:left w:val="nil"/>
                <w:bottom w:val="nil"/>
                <w:right w:val="nil"/>
                <w:between w:val="nil"/>
              </w:pBdr>
            </w:pPr>
          </w:p>
          <w:p w14:paraId="3473797C" w14:textId="77777777" w:rsidR="00435321" w:rsidRDefault="0097212C">
            <w:pPr>
              <w:pBdr>
                <w:top w:val="nil"/>
                <w:left w:val="nil"/>
                <w:bottom w:val="nil"/>
                <w:right w:val="nil"/>
                <w:between w:val="nil"/>
              </w:pBdr>
            </w:pPr>
            <w:r>
              <w:t>This form is to be submitted during on-site conference registration. Do not send individual forms to the state.  Individual forms must be in possession of the adviser.</w:t>
            </w:r>
          </w:p>
          <w:p w14:paraId="4D08495C" w14:textId="77777777" w:rsidR="00435321" w:rsidRDefault="00435321">
            <w:pPr>
              <w:pBdr>
                <w:top w:val="nil"/>
                <w:left w:val="nil"/>
                <w:bottom w:val="nil"/>
                <w:right w:val="nil"/>
                <w:between w:val="nil"/>
              </w:pBdr>
              <w:rPr>
                <w:b/>
              </w:rPr>
            </w:pPr>
          </w:p>
        </w:tc>
      </w:tr>
    </w:tbl>
    <w:p w14:paraId="7B2823CE" w14:textId="77777777" w:rsidR="00435321" w:rsidRDefault="00435321">
      <w:pPr>
        <w:pBdr>
          <w:top w:val="nil"/>
          <w:left w:val="nil"/>
          <w:bottom w:val="nil"/>
          <w:right w:val="nil"/>
          <w:between w:val="nil"/>
        </w:pBdr>
        <w:spacing w:after="0" w:line="240" w:lineRule="auto"/>
        <w:rPr>
          <w:color w:val="000000"/>
          <w:highlight w:val="yellow"/>
        </w:rPr>
      </w:pPr>
    </w:p>
    <w:p w14:paraId="4DF29F41" w14:textId="77777777" w:rsidR="00435321" w:rsidRDefault="00435321">
      <w:pPr>
        <w:pBdr>
          <w:top w:val="nil"/>
          <w:left w:val="nil"/>
          <w:bottom w:val="nil"/>
          <w:right w:val="nil"/>
          <w:between w:val="nil"/>
        </w:pBdr>
        <w:spacing w:after="0" w:line="240" w:lineRule="auto"/>
        <w:rPr>
          <w:color w:val="2E75B5"/>
          <w:sz w:val="32"/>
          <w:szCs w:val="32"/>
        </w:rPr>
      </w:pPr>
    </w:p>
    <w:p w14:paraId="6FD45F8B" w14:textId="77777777" w:rsidR="00435321" w:rsidRDefault="0097212C">
      <w:pPr>
        <w:pBdr>
          <w:top w:val="nil"/>
          <w:left w:val="nil"/>
          <w:bottom w:val="nil"/>
          <w:right w:val="nil"/>
          <w:between w:val="nil"/>
        </w:pBdr>
        <w:spacing w:after="0" w:line="240" w:lineRule="auto"/>
        <w:rPr>
          <w:color w:val="000000"/>
          <w:highlight w:val="yellow"/>
        </w:rPr>
      </w:pPr>
      <w:r>
        <w:rPr>
          <w:noProof/>
        </w:rPr>
        <w:lastRenderedPageBreak/>
        <w:drawing>
          <wp:anchor distT="0" distB="0" distL="114300" distR="114300" simplePos="0" relativeHeight="251658240" behindDoc="0" locked="0" layoutInCell="1" hidden="0" allowOverlap="1" wp14:anchorId="63D479E9" wp14:editId="6955C0AD">
            <wp:simplePos x="0" y="0"/>
            <wp:positionH relativeFrom="column">
              <wp:posOffset>-159769</wp:posOffset>
            </wp:positionH>
            <wp:positionV relativeFrom="paragraph">
              <wp:posOffset>0</wp:posOffset>
            </wp:positionV>
            <wp:extent cx="7124065" cy="9220200"/>
            <wp:effectExtent l="0" t="0" r="0" b="0"/>
            <wp:wrapSquare wrapText="bothSides" distT="0" distB="0" distL="114300" distR="11430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5"/>
                    <a:srcRect/>
                    <a:stretch>
                      <a:fillRect/>
                    </a:stretch>
                  </pic:blipFill>
                  <pic:spPr>
                    <a:xfrm>
                      <a:off x="0" y="0"/>
                      <a:ext cx="7124065" cy="9220200"/>
                    </a:xfrm>
                    <a:prstGeom prst="rect">
                      <a:avLst/>
                    </a:prstGeom>
                    <a:ln/>
                  </pic:spPr>
                </pic:pic>
              </a:graphicData>
            </a:graphic>
          </wp:anchor>
        </w:drawing>
      </w:r>
    </w:p>
    <w:sectPr w:rsidR="00435321">
      <w:pgSz w:w="12240" w:h="15840"/>
      <w:pgMar w:top="810" w:right="630" w:bottom="1440" w:left="63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0D3D3" w14:textId="77777777" w:rsidR="00140077" w:rsidRDefault="0097212C">
      <w:pPr>
        <w:spacing w:after="0" w:line="240" w:lineRule="auto"/>
      </w:pPr>
      <w:r>
        <w:separator/>
      </w:r>
    </w:p>
  </w:endnote>
  <w:endnote w:type="continuationSeparator" w:id="0">
    <w:p w14:paraId="32168132" w14:textId="77777777" w:rsidR="00140077" w:rsidRDefault="0097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ercu Pro">
    <w:altName w:val="Calibri"/>
    <w:panose1 w:val="02000606040000020004"/>
    <w:charset w:val="00"/>
    <w:family w:val="modern"/>
    <w:notTrueType/>
    <w:pitch w:val="variable"/>
    <w:sig w:usb0="800002A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33DD" w14:textId="77777777" w:rsidR="00435321" w:rsidRDefault="0097212C">
    <w:pPr>
      <w:pBdr>
        <w:top w:val="nil"/>
        <w:left w:val="nil"/>
        <w:bottom w:val="nil"/>
        <w:right w:val="nil"/>
        <w:between w:val="nil"/>
      </w:pBdr>
      <w:tabs>
        <w:tab w:val="center" w:pos="4680"/>
        <w:tab w:val="right" w:pos="9360"/>
      </w:tabs>
      <w:spacing w:after="0" w:line="240" w:lineRule="auto"/>
      <w:jc w:val="center"/>
      <w:rPr>
        <w:i/>
        <w:color w:val="000000"/>
        <w:sz w:val="18"/>
        <w:szCs w:val="18"/>
      </w:rPr>
    </w:pPr>
    <w:r>
      <w:rPr>
        <w:i/>
        <w:color w:val="000000"/>
        <w:sz w:val="18"/>
        <w:szCs w:val="18"/>
      </w:rPr>
      <w:fldChar w:fldCharType="begin"/>
    </w:r>
    <w:r>
      <w:rPr>
        <w:i/>
        <w:color w:val="000000"/>
        <w:sz w:val="18"/>
        <w:szCs w:val="18"/>
      </w:rPr>
      <w:instrText>PAGE</w:instrText>
    </w:r>
    <w:r>
      <w:rPr>
        <w:i/>
        <w:color w:val="000000"/>
        <w:sz w:val="18"/>
        <w:szCs w:val="18"/>
      </w:rPr>
      <w:fldChar w:fldCharType="separate"/>
    </w:r>
    <w:r>
      <w:rPr>
        <w:i/>
        <w:noProof/>
        <w:color w:val="000000"/>
        <w:sz w:val="18"/>
        <w:szCs w:val="18"/>
      </w:rPr>
      <w:t>1</w:t>
    </w:r>
    <w:r>
      <w:rPr>
        <w:i/>
        <w:color w:val="000000"/>
        <w:sz w:val="18"/>
        <w:szCs w:val="18"/>
      </w:rPr>
      <w:fldChar w:fldCharType="end"/>
    </w:r>
    <w:r>
      <w:rPr>
        <w:i/>
        <w:color w:val="000000"/>
        <w:sz w:val="18"/>
        <w:szCs w:val="18"/>
      </w:rPr>
      <w:t xml:space="preserve"> – updated September 2023</w:t>
    </w:r>
  </w:p>
  <w:p w14:paraId="68BE7349" w14:textId="77777777" w:rsidR="00435321" w:rsidRDefault="0043532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A247" w14:textId="77777777" w:rsidR="00435321" w:rsidRDefault="00435321">
    <w:pPr>
      <w:pBdr>
        <w:top w:val="nil"/>
        <w:left w:val="nil"/>
        <w:bottom w:val="nil"/>
        <w:right w:val="nil"/>
        <w:between w:val="nil"/>
      </w:pBdr>
      <w:tabs>
        <w:tab w:val="center" w:pos="4680"/>
        <w:tab w:val="right" w:pos="9360"/>
      </w:tabs>
      <w:spacing w:after="0" w:line="240" w:lineRule="auto"/>
      <w:jc w:val="center"/>
      <w:rPr>
        <w:color w:val="000000"/>
        <w:sz w:val="18"/>
        <w:szCs w:val="18"/>
      </w:rPr>
    </w:pPr>
  </w:p>
  <w:p w14:paraId="737D3743" w14:textId="77777777" w:rsidR="00435321" w:rsidRDefault="0043532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D8F4E" w14:textId="77777777" w:rsidR="00140077" w:rsidRDefault="0097212C">
      <w:pPr>
        <w:spacing w:after="0" w:line="240" w:lineRule="auto"/>
      </w:pPr>
      <w:r>
        <w:separator/>
      </w:r>
    </w:p>
  </w:footnote>
  <w:footnote w:type="continuationSeparator" w:id="0">
    <w:p w14:paraId="4B94CE7D" w14:textId="77777777" w:rsidR="00140077" w:rsidRDefault="00972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28B5"/>
    <w:multiLevelType w:val="multilevel"/>
    <w:tmpl w:val="AB241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34160C"/>
    <w:multiLevelType w:val="multilevel"/>
    <w:tmpl w:val="0F2EB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74509ED"/>
    <w:multiLevelType w:val="multilevel"/>
    <w:tmpl w:val="F984C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E811EE6"/>
    <w:multiLevelType w:val="multilevel"/>
    <w:tmpl w:val="11902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1602BE"/>
    <w:multiLevelType w:val="multilevel"/>
    <w:tmpl w:val="C0BEC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687DA0"/>
    <w:multiLevelType w:val="multilevel"/>
    <w:tmpl w:val="524EE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41126144">
    <w:abstractNumId w:val="1"/>
  </w:num>
  <w:num w:numId="2" w16cid:durableId="845024550">
    <w:abstractNumId w:val="0"/>
  </w:num>
  <w:num w:numId="3" w16cid:durableId="746730458">
    <w:abstractNumId w:val="3"/>
  </w:num>
  <w:num w:numId="4" w16cid:durableId="746996911">
    <w:abstractNumId w:val="5"/>
  </w:num>
  <w:num w:numId="5" w16cid:durableId="1908564641">
    <w:abstractNumId w:val="4"/>
  </w:num>
  <w:num w:numId="6" w16cid:durableId="151875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21"/>
    <w:rsid w:val="00140077"/>
    <w:rsid w:val="00435321"/>
    <w:rsid w:val="006E67D2"/>
    <w:rsid w:val="0097212C"/>
    <w:rsid w:val="00DE7EDF"/>
    <w:rsid w:val="00F6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C6C54"/>
  <w15:docId w15:val="{42A6835C-87B5-487D-9973-AA421427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b/>
      <w:color w:val="027396"/>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00" w:after="0"/>
      <w:outlineLvl w:val="2"/>
    </w:pPr>
    <w:rPr>
      <w:b/>
      <w:color w:val="5B9BD5"/>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rPr>
      <w:color w:val="000000"/>
    </w:rPr>
    <w:tblPr>
      <w:tblStyleRowBandSize w:val="1"/>
      <w:tblStyleColBandSize w:val="1"/>
    </w:tblPr>
  </w:style>
  <w:style w:type="table" w:customStyle="1" w:styleId="2">
    <w:name w:val="2"/>
    <w:basedOn w:val="TableNormal"/>
    <w:pPr>
      <w:spacing w:after="0" w:line="240" w:lineRule="auto"/>
    </w:pPr>
    <w:rPr>
      <w:color w:val="000000"/>
    </w:rPr>
    <w:tblPr>
      <w:tblStyleRowBandSize w:val="1"/>
      <w:tblStyleColBandSize w:val="1"/>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1">
    <w:name w:val="1"/>
    <w:basedOn w:val="TableNormal"/>
    <w:pPr>
      <w:spacing w:after="0" w:line="240" w:lineRule="auto"/>
    </w:pPr>
    <w:rPr>
      <w:color w:val="000000"/>
    </w:rPr>
    <w:tblPr>
      <w:tblStyleRowBandSize w:val="1"/>
      <w:tblStyleColBandSize w:val="1"/>
    </w:tblPr>
  </w:style>
  <w:style w:type="character" w:styleId="Hyperlink">
    <w:name w:val="Hyperlink"/>
    <w:basedOn w:val="DefaultParagraphFont"/>
    <w:uiPriority w:val="99"/>
    <w:unhideWhenUsed/>
    <w:rsid w:val="00AA7272"/>
    <w:rPr>
      <w:color w:val="0000FF" w:themeColor="hyperlink"/>
      <w:u w:val="single"/>
    </w:rPr>
  </w:style>
  <w:style w:type="paragraph" w:styleId="NoSpacing">
    <w:name w:val="No Spacing"/>
    <w:link w:val="NoSpacingChar"/>
    <w:uiPriority w:val="1"/>
    <w:qFormat/>
    <w:rsid w:val="00E475BF"/>
    <w:pPr>
      <w:spacing w:after="0" w:line="240" w:lineRule="auto"/>
    </w:pPr>
  </w:style>
  <w:style w:type="table" w:styleId="TableGrid">
    <w:name w:val="Table Grid"/>
    <w:basedOn w:val="TableNormal"/>
    <w:uiPriority w:val="59"/>
    <w:rsid w:val="00E47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E475BF"/>
  </w:style>
  <w:style w:type="paragraph" w:customStyle="1" w:styleId="TableParagraph">
    <w:name w:val="Table Paragraph"/>
    <w:basedOn w:val="Normal"/>
    <w:uiPriority w:val="1"/>
    <w:qFormat/>
    <w:rsid w:val="00E475BF"/>
    <w:pPr>
      <w:widowControl w:val="0"/>
      <w:spacing w:after="0" w:line="240" w:lineRule="auto"/>
    </w:pPr>
    <w:rPr>
      <w:rFonts w:ascii="Arial" w:eastAsia="Arial" w:hAnsi="Arial" w:cs="Arial"/>
    </w:rPr>
  </w:style>
  <w:style w:type="paragraph" w:styleId="ListParagraph">
    <w:name w:val="List Paragraph"/>
    <w:basedOn w:val="Normal"/>
    <w:uiPriority w:val="34"/>
    <w:qFormat/>
    <w:rsid w:val="00E475BF"/>
    <w:pPr>
      <w:spacing w:after="0" w:line="240" w:lineRule="auto"/>
      <w:ind w:left="720"/>
      <w:contextualSpacing/>
    </w:pPr>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EC1109"/>
    <w:pPr>
      <w:tabs>
        <w:tab w:val="right" w:pos="9360"/>
      </w:tabs>
      <w:spacing w:after="100"/>
    </w:pPr>
  </w:style>
  <w:style w:type="paragraph" w:styleId="TOC2">
    <w:name w:val="toc 2"/>
    <w:basedOn w:val="Normal"/>
    <w:next w:val="Normal"/>
    <w:autoRedefine/>
    <w:uiPriority w:val="39"/>
    <w:unhideWhenUsed/>
    <w:rsid w:val="00EC1109"/>
    <w:pPr>
      <w:tabs>
        <w:tab w:val="right" w:pos="9360"/>
      </w:tabs>
      <w:spacing w:after="100"/>
      <w:ind w:left="220" w:right="1620"/>
    </w:pPr>
  </w:style>
  <w:style w:type="paragraph" w:styleId="Header">
    <w:name w:val="header"/>
    <w:basedOn w:val="Normal"/>
    <w:link w:val="HeaderChar"/>
    <w:uiPriority w:val="99"/>
    <w:unhideWhenUsed/>
    <w:rsid w:val="00E47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5BF"/>
  </w:style>
  <w:style w:type="paragraph" w:styleId="Footer">
    <w:name w:val="footer"/>
    <w:basedOn w:val="Normal"/>
    <w:link w:val="FooterChar"/>
    <w:uiPriority w:val="99"/>
    <w:unhideWhenUsed/>
    <w:rsid w:val="00E47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5BF"/>
  </w:style>
  <w:style w:type="character" w:styleId="UnresolvedMention">
    <w:name w:val="Unresolved Mention"/>
    <w:basedOn w:val="DefaultParagraphFont"/>
    <w:uiPriority w:val="99"/>
    <w:semiHidden/>
    <w:unhideWhenUsed/>
    <w:rsid w:val="000521AF"/>
    <w:rPr>
      <w:color w:val="605E5C"/>
      <w:shd w:val="clear" w:color="auto" w:fill="E1DFDD"/>
    </w:rPr>
  </w:style>
  <w:style w:type="table" w:customStyle="1" w:styleId="a">
    <w:basedOn w:val="TableNormal"/>
    <w:pPr>
      <w:spacing w:after="0" w:line="240" w:lineRule="auto"/>
    </w:pPr>
    <w:rPr>
      <w:color w:val="000000"/>
    </w:rPr>
    <w:tblPr>
      <w:tblStyleRowBandSize w:val="1"/>
      <w:tblStyleColBandSize w:val="1"/>
    </w:tblPr>
  </w:style>
  <w:style w:type="table" w:customStyle="1" w:styleId="a0">
    <w:basedOn w:val="TableNormal"/>
    <w:pPr>
      <w:spacing w:after="0" w:line="240" w:lineRule="auto"/>
    </w:pPr>
    <w:rPr>
      <w:color w:val="000000"/>
    </w:rPr>
    <w:tblPr>
      <w:tblStyleRowBandSize w:val="1"/>
      <w:tblStyleColBandSize w:val="1"/>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1">
    <w:basedOn w:val="TableNormal"/>
    <w:pPr>
      <w:spacing w:after="0" w:line="240" w:lineRule="auto"/>
    </w:pPr>
    <w:rPr>
      <w:color w:val="000000"/>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rPr>
      <w:color w:val="000000"/>
    </w:rPr>
    <w:tblPr>
      <w:tblStyleRowBandSize w:val="1"/>
      <w:tblStyleColBandSize w:val="1"/>
    </w:tblPr>
  </w:style>
  <w:style w:type="table" w:customStyle="1" w:styleId="a5">
    <w:basedOn w:val="TableNormal"/>
    <w:pPr>
      <w:spacing w:after="0" w:line="240" w:lineRule="auto"/>
    </w:pPr>
    <w:rPr>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bla-pbl.org/divisions/fbla/fbla-education/" TargetMode="External"/><Relationship Id="rId18" Type="http://schemas.openxmlformats.org/officeDocument/2006/relationships/hyperlink" Target="mailto:Chanel.Chavez@jeffco.k12.co.us" TargetMode="External"/><Relationship Id="rId26" Type="http://schemas.openxmlformats.org/officeDocument/2006/relationships/hyperlink" Target="https://www.fbla-pbl.org/divisions/fbla/fbla-competitive-events/" TargetMode="External"/><Relationship Id="rId39" Type="http://schemas.openxmlformats.org/officeDocument/2006/relationships/image" Target="media/image3.jpg"/><Relationship Id="rId21" Type="http://schemas.openxmlformats.org/officeDocument/2006/relationships/hyperlink" Target="https://app.gobluepanda.com/" TargetMode="External"/><Relationship Id="rId34" Type="http://schemas.openxmlformats.org/officeDocument/2006/relationships/hyperlink" Target="https://www.fbla-pbl.org/divisions/fbla/fbla-education/" TargetMode="External"/><Relationship Id="rId42" Type="http://schemas.openxmlformats.org/officeDocument/2006/relationships/hyperlink" Target="https://www.fbla-pbl.org/divisions/fbla/fbla-competitive-events/"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ean.mccoy@bvsd.org" TargetMode="External"/><Relationship Id="rId29" Type="http://schemas.openxmlformats.org/officeDocument/2006/relationships/hyperlink" Target="https://www.fbla-pbl.org/divisions/fbla/fbla-competitive-ev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coloradofbla.org/competitions" TargetMode="External"/><Relationship Id="rId32" Type="http://schemas.openxmlformats.org/officeDocument/2006/relationships/hyperlink" Target="https://www.fbla-pbl.org/divisions/fbla/fbla-competitive-events/" TargetMode="External"/><Relationship Id="rId37" Type="http://schemas.openxmlformats.org/officeDocument/2006/relationships/hyperlink" Target="https://www.coloradofbla.org/slc" TargetMode="External"/><Relationship Id="rId40" Type="http://schemas.openxmlformats.org/officeDocument/2006/relationships/hyperlink" Target="https://www.coloradofbla.org/competitions" TargetMode="External"/><Relationship Id="rId45"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app.gobluepanda.com/" TargetMode="External"/><Relationship Id="rId23" Type="http://schemas.openxmlformats.org/officeDocument/2006/relationships/hyperlink" Target="https://5f93825a-5ff1-462e-81ef-d2dd2a12bdda.filesusr.com/ugd/48c499_8f458f216b784c1396878e027e731363.docx?dn=22-23%20CE%20Elements%20-%20District.docx" TargetMode="External"/><Relationship Id="rId28" Type="http://schemas.openxmlformats.org/officeDocument/2006/relationships/hyperlink" Target="https://www.fbla-pbl.org/divisions/fbla/fbla-competitive-events/" TargetMode="External"/><Relationship Id="rId36" Type="http://schemas.openxmlformats.org/officeDocument/2006/relationships/hyperlink" Target="https://www.coloradofbla.org/slc" TargetMode="External"/><Relationship Id="rId10" Type="http://schemas.openxmlformats.org/officeDocument/2006/relationships/footer" Target="footer2.xml"/><Relationship Id="rId19" Type="http://schemas.openxmlformats.org/officeDocument/2006/relationships/hyperlink" Target="mailto:giveans_james@svvsd.org" TargetMode="External"/><Relationship Id="rId31" Type="http://schemas.openxmlformats.org/officeDocument/2006/relationships/hyperlink" Target="https://www.fbla-pbl.org/divisions/fbla/fbla-competitive-events/" TargetMode="External"/><Relationship Id="rId44" Type="http://schemas.openxmlformats.org/officeDocument/2006/relationships/hyperlink" Target="mailto:molly.davis@cccs.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pp.gobluepanda.com/" TargetMode="External"/><Relationship Id="rId22" Type="http://schemas.openxmlformats.org/officeDocument/2006/relationships/hyperlink" Target="https://www.coloradofbla.org/competitions" TargetMode="External"/><Relationship Id="rId27" Type="http://schemas.openxmlformats.org/officeDocument/2006/relationships/hyperlink" Target="https://www.fbla-pbl.org/divisions/fbla/fbla-competitive-events/" TargetMode="External"/><Relationship Id="rId30" Type="http://schemas.openxmlformats.org/officeDocument/2006/relationships/hyperlink" Target="https://www.coloradofbla.org/competitions" TargetMode="External"/><Relationship Id="rId35" Type="http://schemas.openxmlformats.org/officeDocument/2006/relationships/hyperlink" Target="https://www.coloradofbla.org/slc" TargetMode="External"/><Relationship Id="rId43" Type="http://schemas.openxmlformats.org/officeDocument/2006/relationships/hyperlink" Target="mailto:molly.davis@cccs.edu"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app.gobluepanda.com/" TargetMode="External"/><Relationship Id="rId17" Type="http://schemas.openxmlformats.org/officeDocument/2006/relationships/hyperlink" Target="mailto:d2stateofficer@coloradofbla.org" TargetMode="External"/><Relationship Id="rId25" Type="http://schemas.openxmlformats.org/officeDocument/2006/relationships/hyperlink" Target="https://www.fbla-pbl.org/divisions/fbla/fbla-competitive-events/" TargetMode="External"/><Relationship Id="rId33" Type="http://schemas.openxmlformats.org/officeDocument/2006/relationships/hyperlink" Target="https://www.fbla-pbl.org/divisions/fbla/fbla-competitive-events/" TargetMode="External"/><Relationship Id="rId38" Type="http://schemas.openxmlformats.org/officeDocument/2006/relationships/hyperlink" Target="https://www.fbla-pbl.org/dresscode/" TargetMode="External"/><Relationship Id="rId46" Type="http://schemas.openxmlformats.org/officeDocument/2006/relationships/fontTable" Target="fontTable.xml"/><Relationship Id="rId20" Type="http://schemas.openxmlformats.org/officeDocument/2006/relationships/hyperlink" Target="mailto:Molly.Davis@cccs.edu" TargetMode="External"/><Relationship Id="rId41" Type="http://schemas.openxmlformats.org/officeDocument/2006/relationships/hyperlink" Target="https://www.coloradofbla.org/compet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iDsgH3iAg47T2Zn5AzHT2d/Z0w==">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5091</Words>
  <Characters>29024</Characters>
  <Application>Microsoft Office Word</Application>
  <DocSecurity>0</DocSecurity>
  <Lines>241</Lines>
  <Paragraphs>68</Paragraphs>
  <ScaleCrop>false</ScaleCrop>
  <Company/>
  <LinksUpToDate>false</LinksUpToDate>
  <CharactersWithSpaces>34047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Girvin, Jennifer</dc:creator>
  <cp:lastModifiedBy>Davis, Molly</cp:lastModifiedBy>
  <cp:revision>5</cp:revision>
  <dcterms:created xsi:type="dcterms:W3CDTF">2023-10-11T20:33:00Z</dcterms:created>
  <dcterms:modified xsi:type="dcterms:W3CDTF">2023-11-09T18:31:00Z</dcterms:modified>
</cp:coreProperties>
</file>